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AB37C" w14:textId="77777777" w:rsidR="00817093" w:rsidRDefault="00817093">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361AB37D" w14:textId="77777777" w:rsidR="00817093" w:rsidRDefault="008F566A">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361AB37E" w14:textId="77777777" w:rsidR="00817093" w:rsidRDefault="008F566A">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361AB37F" w14:textId="77777777" w:rsidR="00817093" w:rsidRDefault="008F566A" w:rsidP="00D246BB">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361AB380" w14:textId="77777777" w:rsidR="00817093" w:rsidRDefault="008F566A" w:rsidP="00D246BB">
      <w:pPr>
        <w:keepNext/>
        <w:numPr>
          <w:ilvl w:val="0"/>
          <w:numId w:val="1"/>
        </w:numPr>
        <w:pBdr>
          <w:top w:val="nil"/>
          <w:left w:val="nil"/>
          <w:bottom w:val="nil"/>
          <w:right w:val="nil"/>
          <w:between w:val="nil"/>
        </w:pBdr>
        <w:tabs>
          <w:tab w:val="left" w:pos="142"/>
        </w:tabs>
        <w:spacing w:before="120"/>
        <w:ind w:left="851" w:hanging="567"/>
        <w:jc w:val="left"/>
      </w:pPr>
      <w:r>
        <w:rPr>
          <w:rFonts w:ascii="Arial Bold" w:eastAsia="Arial Bold" w:hAnsi="Arial Bold" w:cs="Arial Bold"/>
          <w:color w:val="000000"/>
          <w:sz w:val="24"/>
          <w:szCs w:val="24"/>
        </w:rPr>
        <w:t>Supplier’s Obligations</w:t>
      </w:r>
    </w:p>
    <w:p w14:paraId="361AB381" w14:textId="52B260AD" w:rsidR="00817093" w:rsidRDefault="008F566A" w:rsidP="00D246BB">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w:t>
      </w:r>
      <w:r w:rsidR="00D43AF6" w:rsidRPr="00804665">
        <w:rPr>
          <w:rFonts w:ascii="Arial" w:eastAsia="Arial" w:hAnsi="Arial"/>
          <w:color w:val="000000"/>
          <w:sz w:val="24"/>
          <w:szCs w:val="24"/>
        </w:rPr>
        <w:t xml:space="preserve"> </w:t>
      </w:r>
      <w:r w:rsidR="0000390D" w:rsidRPr="00804665">
        <w:rPr>
          <w:rFonts w:ascii="Arial" w:eastAsia="Arial" w:hAnsi="Arial"/>
          <w:color w:val="000000"/>
          <w:sz w:val="24"/>
          <w:szCs w:val="24"/>
        </w:rPr>
        <w:t xml:space="preserve">As per SPI14, the Supplier shall submit </w:t>
      </w:r>
      <w:r w:rsidR="00D43AF6" w:rsidRPr="00804665">
        <w:rPr>
          <w:rFonts w:ascii="Arial" w:eastAsia="Arial" w:hAnsi="Arial"/>
          <w:color w:val="000000"/>
          <w:sz w:val="24"/>
          <w:szCs w:val="24"/>
        </w:rPr>
        <w:t>a minimum of 10 suggestions during the life of the contract.</w:t>
      </w:r>
      <w:r w:rsidRPr="00804665">
        <w:rPr>
          <w:rFonts w:ascii="Arial" w:eastAsia="Arial" w:hAnsi="Arial"/>
          <w:color w:val="000000"/>
          <w:sz w:val="24"/>
          <w:szCs w:val="24"/>
        </w:rPr>
        <w:t xml:space="preserve">  </w:t>
      </w:r>
    </w:p>
    <w:p w14:paraId="361AB382" w14:textId="77777777" w:rsidR="00817093" w:rsidRDefault="008F566A" w:rsidP="00D246BB">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361AB383" w14:textId="77777777" w:rsidR="00817093" w:rsidRDefault="008F566A" w:rsidP="00D246BB">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Improvement Plan must include, as a minimum, proposals:</w:t>
      </w:r>
    </w:p>
    <w:p w14:paraId="361AB384" w14:textId="77777777" w:rsidR="00817093" w:rsidRDefault="008F566A" w:rsidP="00D246BB">
      <w:pPr>
        <w:numPr>
          <w:ilvl w:val="2"/>
          <w:numId w:val="1"/>
        </w:numPr>
        <w:pBdr>
          <w:top w:val="nil"/>
          <w:left w:val="nil"/>
          <w:bottom w:val="nil"/>
          <w:right w:val="nil"/>
          <w:between w:val="nil"/>
        </w:pBdr>
        <w:tabs>
          <w:tab w:val="left" w:pos="1985"/>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361AB385" w14:textId="77777777" w:rsidR="00817093" w:rsidRDefault="008F566A" w:rsidP="00D246BB">
      <w:pPr>
        <w:numPr>
          <w:ilvl w:val="2"/>
          <w:numId w:val="1"/>
        </w:numPr>
        <w:pBdr>
          <w:top w:val="nil"/>
          <w:left w:val="nil"/>
          <w:bottom w:val="nil"/>
          <w:right w:val="nil"/>
          <w:between w:val="nil"/>
        </w:pBdr>
        <w:tabs>
          <w:tab w:val="left" w:pos="1985"/>
          <w:tab w:val="left" w:pos="2127"/>
        </w:tabs>
        <w:spacing w:before="120" w:after="120"/>
        <w:ind w:left="851" w:hanging="567"/>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361AB386" w14:textId="77777777" w:rsidR="00817093" w:rsidRDefault="008F566A" w:rsidP="00D246BB">
      <w:pPr>
        <w:numPr>
          <w:ilvl w:val="2"/>
          <w:numId w:val="1"/>
        </w:numPr>
        <w:pBdr>
          <w:top w:val="nil"/>
          <w:left w:val="nil"/>
          <w:bottom w:val="nil"/>
          <w:right w:val="nil"/>
          <w:between w:val="nil"/>
        </w:pBdr>
        <w:tabs>
          <w:tab w:val="left" w:pos="1985"/>
          <w:tab w:val="left" w:pos="2127"/>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361AB387" w14:textId="57F20B02" w:rsidR="00817093" w:rsidRDefault="008F566A" w:rsidP="00D246BB">
      <w:pPr>
        <w:numPr>
          <w:ilvl w:val="2"/>
          <w:numId w:val="1"/>
        </w:numPr>
        <w:pBdr>
          <w:top w:val="nil"/>
          <w:left w:val="nil"/>
          <w:bottom w:val="nil"/>
          <w:right w:val="nil"/>
          <w:between w:val="nil"/>
        </w:pBdr>
        <w:tabs>
          <w:tab w:val="left" w:pos="1985"/>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 xml:space="preserve">measuring and reducing the sustainability impacts of the Supplier's operations and supply-chains relating to the </w:t>
      </w:r>
      <w:r w:rsidR="00FE5156">
        <w:rPr>
          <w:rFonts w:ascii="Arial" w:eastAsia="Arial" w:hAnsi="Arial"/>
          <w:color w:val="000000"/>
          <w:sz w:val="24"/>
          <w:szCs w:val="24"/>
        </w:rPr>
        <w:t>Deliverables and</w:t>
      </w:r>
      <w:r>
        <w:rPr>
          <w:rFonts w:ascii="Arial" w:eastAsia="Arial" w:hAnsi="Arial"/>
          <w:color w:val="000000"/>
          <w:sz w:val="24"/>
          <w:szCs w:val="24"/>
        </w:rPr>
        <w:t xml:space="preserve"> identifying opportunities to assist the Buyer in meeting their sustainability objectives.</w:t>
      </w:r>
    </w:p>
    <w:p w14:paraId="361AB388" w14:textId="77777777" w:rsidR="00817093" w:rsidRDefault="008F566A" w:rsidP="00D246BB">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361AB389" w14:textId="77777777" w:rsidR="00817093" w:rsidRDefault="008F566A" w:rsidP="00D246BB">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lastRenderedPageBreak/>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361AB38A" w14:textId="77777777" w:rsidR="00817093" w:rsidRDefault="008F566A" w:rsidP="00D246BB">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361AB38B" w14:textId="77777777" w:rsidR="00817093" w:rsidRDefault="008F566A" w:rsidP="00D246BB">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361AB38C" w14:textId="77777777" w:rsidR="00817093" w:rsidRDefault="008F566A" w:rsidP="00D246BB">
      <w:pPr>
        <w:keepNext/>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361AB38D" w14:textId="77777777" w:rsidR="00817093" w:rsidRDefault="008F566A">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361AB38E" w14:textId="77777777" w:rsidR="00817093" w:rsidRDefault="008F566A">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361AB38F" w14:textId="77777777" w:rsidR="00817093" w:rsidRDefault="008F566A" w:rsidP="001A548E">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1CC4D641" w14:textId="77777777" w:rsidR="00F05E1E" w:rsidRPr="00804665" w:rsidRDefault="008F566A" w:rsidP="00161977">
      <w:pPr>
        <w:numPr>
          <w:ilvl w:val="1"/>
          <w:numId w:val="1"/>
        </w:numPr>
        <w:pBdr>
          <w:top w:val="nil"/>
          <w:left w:val="nil"/>
          <w:bottom w:val="nil"/>
          <w:right w:val="nil"/>
          <w:between w:val="nil"/>
        </w:pBdr>
        <w:tabs>
          <w:tab w:val="left" w:pos="851"/>
          <w:tab w:val="left" w:pos="1134"/>
        </w:tabs>
        <w:spacing w:before="120" w:after="120"/>
        <w:ind w:left="851" w:hanging="567"/>
        <w:jc w:val="left"/>
        <w:rPr>
          <w:rFonts w:ascii="Arial" w:eastAsia="Arial" w:hAnsi="Arial"/>
          <w:color w:val="000000"/>
          <w:sz w:val="24"/>
          <w:szCs w:val="24"/>
        </w:rPr>
      </w:pPr>
      <w:r w:rsidRPr="00804665">
        <w:rPr>
          <w:rFonts w:ascii="Arial" w:eastAsia="Arial" w:hAnsi="Arial"/>
          <w:color w:val="000000"/>
          <w:sz w:val="24"/>
          <w:szCs w:val="24"/>
        </w:rPr>
        <w:t xml:space="preserve">All costs relating to the compilation or updating of the Continuous Improvement Plan </w:t>
      </w:r>
      <w:r w:rsidR="584009A2" w:rsidRPr="00804665">
        <w:rPr>
          <w:rFonts w:ascii="Arial" w:eastAsia="Arial" w:hAnsi="Arial"/>
          <w:color w:val="000000"/>
          <w:sz w:val="24"/>
          <w:szCs w:val="24"/>
        </w:rPr>
        <w:t>should be borne by</w:t>
      </w:r>
      <w:r w:rsidRPr="00804665">
        <w:rPr>
          <w:rFonts w:ascii="Arial" w:eastAsia="Arial" w:hAnsi="Arial"/>
          <w:color w:val="000000"/>
          <w:sz w:val="24"/>
          <w:szCs w:val="24"/>
        </w:rPr>
        <w:t xml:space="preserve"> the </w:t>
      </w:r>
      <w:r w:rsidR="584009A2" w:rsidRPr="00804665">
        <w:rPr>
          <w:rFonts w:ascii="Arial" w:eastAsia="Arial" w:hAnsi="Arial"/>
          <w:color w:val="000000"/>
          <w:sz w:val="24"/>
          <w:szCs w:val="24"/>
        </w:rPr>
        <w:t>Supplier.</w:t>
      </w:r>
    </w:p>
    <w:p w14:paraId="361AB390" w14:textId="6BABB48A" w:rsidR="00817093" w:rsidRPr="00804665" w:rsidRDefault="584009A2" w:rsidP="00F603A7">
      <w:pPr>
        <w:numPr>
          <w:ilvl w:val="1"/>
          <w:numId w:val="1"/>
        </w:numPr>
        <w:pBdr>
          <w:top w:val="nil"/>
          <w:left w:val="nil"/>
          <w:bottom w:val="nil"/>
          <w:right w:val="nil"/>
          <w:between w:val="nil"/>
        </w:pBdr>
        <w:tabs>
          <w:tab w:val="left" w:pos="851"/>
          <w:tab w:val="left" w:pos="1134"/>
        </w:tabs>
        <w:spacing w:before="120" w:after="120"/>
        <w:ind w:left="851" w:hanging="567"/>
        <w:jc w:val="left"/>
        <w:rPr>
          <w:rFonts w:ascii="Arial" w:eastAsia="Arial" w:hAnsi="Arial"/>
          <w:color w:val="000000"/>
          <w:sz w:val="24"/>
          <w:szCs w:val="24"/>
        </w:rPr>
      </w:pPr>
      <w:r w:rsidRPr="00804665">
        <w:rPr>
          <w:rFonts w:ascii="Arial" w:eastAsia="Arial" w:hAnsi="Arial"/>
          <w:color w:val="000000"/>
          <w:sz w:val="24"/>
          <w:szCs w:val="24"/>
        </w:rPr>
        <w:t xml:space="preserve">All </w:t>
      </w:r>
      <w:r w:rsidR="008F566A" w:rsidRPr="00804665">
        <w:rPr>
          <w:rFonts w:ascii="Arial" w:eastAsia="Arial" w:hAnsi="Arial"/>
          <w:color w:val="000000"/>
          <w:sz w:val="24"/>
          <w:szCs w:val="24"/>
        </w:rPr>
        <w:t xml:space="preserve">costs of implementing any improvement shall </w:t>
      </w:r>
      <w:r w:rsidRPr="00804665">
        <w:rPr>
          <w:rFonts w:ascii="Arial" w:eastAsia="Arial" w:hAnsi="Arial"/>
          <w:color w:val="000000"/>
          <w:sz w:val="24"/>
          <w:szCs w:val="24"/>
        </w:rPr>
        <w:t>be covered by the Authority,</w:t>
      </w:r>
      <w:r w:rsidR="008F566A" w:rsidRPr="00804665">
        <w:rPr>
          <w:rFonts w:ascii="Arial" w:eastAsia="Arial" w:hAnsi="Arial"/>
          <w:color w:val="000000"/>
          <w:sz w:val="24"/>
          <w:szCs w:val="24"/>
        </w:rPr>
        <w:t xml:space="preserve"> on </w:t>
      </w:r>
      <w:r w:rsidRPr="00804665">
        <w:rPr>
          <w:rFonts w:ascii="Arial" w:eastAsia="Arial" w:hAnsi="Arial"/>
          <w:color w:val="000000"/>
          <w:sz w:val="24"/>
          <w:szCs w:val="24"/>
        </w:rPr>
        <w:t>an open book basis</w:t>
      </w:r>
      <w:r w:rsidR="008F566A" w:rsidRPr="00804665">
        <w:rPr>
          <w:rFonts w:ascii="Arial" w:eastAsia="Arial" w:hAnsi="Arial"/>
          <w:color w:val="000000"/>
          <w:sz w:val="24"/>
          <w:szCs w:val="24"/>
        </w:rPr>
        <w:t>.</w:t>
      </w:r>
    </w:p>
    <w:p w14:paraId="361AB392" w14:textId="2A9046F8" w:rsidR="00817093" w:rsidRPr="00804665" w:rsidRDefault="0019393E" w:rsidP="00FB7EC6">
      <w:pPr>
        <w:numPr>
          <w:ilvl w:val="1"/>
          <w:numId w:val="1"/>
        </w:numPr>
        <w:pBdr>
          <w:top w:val="nil"/>
          <w:left w:val="nil"/>
          <w:bottom w:val="nil"/>
          <w:right w:val="nil"/>
          <w:between w:val="nil"/>
        </w:pBdr>
        <w:tabs>
          <w:tab w:val="left" w:pos="851"/>
          <w:tab w:val="left" w:pos="1134"/>
        </w:tabs>
        <w:spacing w:before="120" w:after="120"/>
        <w:ind w:left="851" w:hanging="567"/>
        <w:jc w:val="left"/>
        <w:rPr>
          <w:rFonts w:ascii="Arial" w:eastAsia="Arial" w:hAnsi="Arial"/>
          <w:color w:val="000000"/>
          <w:sz w:val="24"/>
          <w:szCs w:val="24"/>
        </w:rPr>
      </w:pPr>
      <w:r>
        <w:rPr>
          <w:rFonts w:ascii="Arial" w:hAnsi="Arial"/>
          <w:b/>
          <w:bCs/>
          <w:color w:val="FF0000"/>
        </w:rPr>
        <w:t xml:space="preserve">REDACTED TEXT under FOIA Section 43 Commercial </w:t>
      </w:r>
      <w:proofErr w:type="gramStart"/>
      <w:r>
        <w:rPr>
          <w:rFonts w:ascii="Arial" w:hAnsi="Arial"/>
          <w:b/>
          <w:bCs/>
          <w:color w:val="FF0000"/>
        </w:rPr>
        <w:t>Interests</w:t>
      </w:r>
      <w:r>
        <w:rPr>
          <w:rFonts w:ascii="Arial" w:hAnsi="Arial"/>
          <w:color w:val="FF0000"/>
        </w:rPr>
        <w:t>.</w:t>
      </w:r>
      <w:r w:rsidR="7D06252F" w:rsidRPr="00804665">
        <w:rPr>
          <w:rFonts w:ascii="Arial" w:eastAsia="Arial" w:hAnsi="Arial"/>
          <w:color w:val="000000"/>
          <w:sz w:val="24"/>
          <w:szCs w:val="24"/>
        </w:rPr>
        <w:t>.</w:t>
      </w:r>
      <w:proofErr w:type="gramEnd"/>
    </w:p>
    <w:p w14:paraId="208443B3" w14:textId="62BB86B5" w:rsidR="00F67B98" w:rsidRPr="00804665" w:rsidRDefault="7D06252F" w:rsidP="00805197">
      <w:pPr>
        <w:numPr>
          <w:ilvl w:val="1"/>
          <w:numId w:val="1"/>
        </w:numPr>
        <w:pBdr>
          <w:top w:val="nil"/>
          <w:left w:val="nil"/>
          <w:bottom w:val="nil"/>
          <w:right w:val="nil"/>
          <w:between w:val="nil"/>
        </w:pBdr>
        <w:tabs>
          <w:tab w:val="left" w:pos="851"/>
          <w:tab w:val="left" w:pos="1134"/>
        </w:tabs>
        <w:spacing w:before="120" w:after="120"/>
        <w:ind w:left="851" w:hanging="567"/>
        <w:jc w:val="left"/>
        <w:rPr>
          <w:rFonts w:ascii="Arial" w:eastAsia="Arial" w:hAnsi="Arial"/>
          <w:color w:val="000000"/>
          <w:sz w:val="24"/>
          <w:szCs w:val="24"/>
        </w:rPr>
      </w:pPr>
      <w:r w:rsidRPr="00804665">
        <w:rPr>
          <w:rFonts w:ascii="Arial" w:eastAsia="Arial" w:hAnsi="Arial"/>
          <w:color w:val="000000"/>
          <w:sz w:val="24"/>
          <w:szCs w:val="24"/>
        </w:rPr>
        <w:t>The Authority must assess and approve each Continuous Improvement idea before they are implemented. The supplier cannot submit a Continuous Improvement gainshare request</w:t>
      </w:r>
      <w:r w:rsidR="422C6E85" w:rsidRPr="00804665">
        <w:rPr>
          <w:rFonts w:ascii="Arial" w:eastAsia="Arial" w:hAnsi="Arial"/>
          <w:color w:val="000000"/>
          <w:sz w:val="24"/>
          <w:szCs w:val="24"/>
        </w:rPr>
        <w:t xml:space="preserve"> with</w:t>
      </w:r>
      <w:r w:rsidR="4EE42E69" w:rsidRPr="00804665">
        <w:rPr>
          <w:rFonts w:ascii="Arial" w:eastAsia="Arial" w:hAnsi="Arial"/>
          <w:color w:val="000000"/>
          <w:sz w:val="24"/>
          <w:szCs w:val="24"/>
        </w:rPr>
        <w:t>out</w:t>
      </w:r>
      <w:r w:rsidR="422C6E85" w:rsidRPr="00804665">
        <w:rPr>
          <w:rFonts w:ascii="Arial" w:eastAsia="Arial" w:hAnsi="Arial"/>
          <w:color w:val="000000"/>
          <w:sz w:val="24"/>
          <w:szCs w:val="24"/>
        </w:rPr>
        <w:t xml:space="preserve"> prior approval to proceed.</w:t>
      </w:r>
    </w:p>
    <w:p w14:paraId="523B4D30" w14:textId="156E036B" w:rsidR="003A4EE0" w:rsidRPr="00804665" w:rsidRDefault="422C6E85" w:rsidP="002A190A">
      <w:pPr>
        <w:numPr>
          <w:ilvl w:val="1"/>
          <w:numId w:val="1"/>
        </w:numPr>
        <w:pBdr>
          <w:top w:val="nil"/>
          <w:left w:val="nil"/>
          <w:bottom w:val="nil"/>
          <w:right w:val="nil"/>
          <w:between w:val="nil"/>
        </w:pBdr>
        <w:tabs>
          <w:tab w:val="left" w:pos="851"/>
          <w:tab w:val="left" w:pos="1134"/>
        </w:tabs>
        <w:spacing w:before="120" w:after="120"/>
        <w:ind w:left="851" w:hanging="567"/>
        <w:jc w:val="left"/>
        <w:rPr>
          <w:rFonts w:ascii="Arial" w:eastAsia="Arial" w:hAnsi="Arial"/>
          <w:color w:val="000000"/>
          <w:sz w:val="24"/>
          <w:szCs w:val="24"/>
        </w:rPr>
      </w:pPr>
      <w:r w:rsidRPr="00804665">
        <w:rPr>
          <w:rFonts w:ascii="Arial" w:eastAsia="Arial" w:hAnsi="Arial"/>
          <w:color w:val="000000"/>
          <w:sz w:val="24"/>
          <w:szCs w:val="24"/>
        </w:rPr>
        <w:t xml:space="preserve">The template in Annex 1 should be used to capture all Continuous Improvement ideas and submitted to the </w:t>
      </w:r>
      <w:r w:rsidR="36595659" w:rsidRPr="00804665">
        <w:rPr>
          <w:rFonts w:ascii="Arial" w:eastAsia="Arial" w:hAnsi="Arial"/>
          <w:color w:val="000000"/>
          <w:sz w:val="24"/>
          <w:szCs w:val="24"/>
        </w:rPr>
        <w:t>Authority</w:t>
      </w:r>
      <w:r w:rsidRPr="00804665">
        <w:rPr>
          <w:rFonts w:ascii="Arial" w:eastAsia="Arial" w:hAnsi="Arial"/>
          <w:color w:val="000000"/>
          <w:sz w:val="24"/>
          <w:szCs w:val="24"/>
        </w:rPr>
        <w:t>.</w:t>
      </w:r>
    </w:p>
    <w:p w14:paraId="350DC926" w14:textId="77777777" w:rsidR="003A4EE0" w:rsidRPr="00804665" w:rsidRDefault="003A4EE0" w:rsidP="12024B8B">
      <w:pPr>
        <w:pStyle w:val="GPsDefinition"/>
        <w:numPr>
          <w:ilvl w:val="0"/>
          <w:numId w:val="0"/>
        </w:numPr>
        <w:ind w:left="360" w:hanging="360"/>
        <w:rPr>
          <w:rFonts w:ascii="Arial" w:eastAsia="Arial" w:hAnsi="Arial"/>
          <w:color w:val="000000"/>
          <w:sz w:val="24"/>
          <w:szCs w:val="24"/>
        </w:rPr>
      </w:pPr>
    </w:p>
    <w:p w14:paraId="59344F23" w14:textId="77777777" w:rsidR="00DB31D1" w:rsidRPr="00804665" w:rsidRDefault="00DB31D1" w:rsidP="12024B8B">
      <w:pPr>
        <w:pStyle w:val="GPsDefinition"/>
        <w:numPr>
          <w:ilvl w:val="0"/>
          <w:numId w:val="0"/>
        </w:numPr>
        <w:ind w:left="360" w:hanging="360"/>
        <w:rPr>
          <w:rFonts w:ascii="Arial" w:eastAsia="Arial" w:hAnsi="Arial"/>
          <w:color w:val="000000"/>
          <w:sz w:val="24"/>
          <w:szCs w:val="24"/>
        </w:rPr>
        <w:sectPr w:rsidR="00DB31D1" w:rsidRPr="00804665">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pPr>
    </w:p>
    <w:p w14:paraId="6EB467A9" w14:textId="77777777" w:rsidR="003A4EE0" w:rsidRPr="00804665" w:rsidRDefault="003A4EE0" w:rsidP="003A4EE0">
      <w:pPr>
        <w:pStyle w:val="GPsDefinition"/>
        <w:numPr>
          <w:ilvl w:val="0"/>
          <w:numId w:val="0"/>
        </w:numPr>
        <w:ind w:left="360" w:hanging="360"/>
        <w:rPr>
          <w:rFonts w:ascii="Arial" w:eastAsia="Arial" w:hAnsi="Arial"/>
          <w:color w:val="000000"/>
          <w:sz w:val="24"/>
          <w:szCs w:val="24"/>
        </w:rPr>
      </w:pPr>
    </w:p>
    <w:p w14:paraId="1A1DC745" w14:textId="08721646" w:rsidR="003A4EE0" w:rsidRPr="00804665" w:rsidRDefault="4FD8A6D6" w:rsidP="3697DFA2">
      <w:pPr>
        <w:pStyle w:val="GPsDefinition"/>
        <w:numPr>
          <w:ilvl w:val="0"/>
          <w:numId w:val="0"/>
        </w:numPr>
        <w:ind w:left="360" w:hanging="360"/>
        <w:rPr>
          <w:rFonts w:ascii="Arial" w:eastAsia="Arial" w:hAnsi="Arial"/>
          <w:color w:val="000000"/>
          <w:sz w:val="24"/>
          <w:szCs w:val="24"/>
        </w:rPr>
      </w:pPr>
      <w:r w:rsidRPr="00804665">
        <w:rPr>
          <w:rFonts w:ascii="Arial" w:eastAsia="Arial" w:hAnsi="Arial"/>
          <w:color w:val="000000"/>
          <w:sz w:val="24"/>
          <w:szCs w:val="24"/>
        </w:rPr>
        <w:t>A</w:t>
      </w:r>
      <w:r w:rsidR="5A2EEC98" w:rsidRPr="00804665">
        <w:rPr>
          <w:rFonts w:ascii="Arial" w:eastAsia="Arial" w:hAnsi="Arial"/>
          <w:color w:val="000000"/>
          <w:sz w:val="24"/>
          <w:szCs w:val="24"/>
        </w:rPr>
        <w:t>NNEX 1</w:t>
      </w:r>
    </w:p>
    <w:bookmarkStart w:id="6" w:name="_GoBack"/>
    <w:bookmarkStart w:id="7" w:name="_MON_1766573558"/>
    <w:bookmarkEnd w:id="7"/>
    <w:p w14:paraId="5EB61958" w14:textId="6E1A76FF" w:rsidR="00817093" w:rsidRPr="00804665" w:rsidRDefault="0019393E" w:rsidP="003A4EE0">
      <w:pPr>
        <w:pStyle w:val="GPsDefinition"/>
        <w:numPr>
          <w:ilvl w:val="0"/>
          <w:numId w:val="0"/>
        </w:numPr>
        <w:ind w:left="360" w:hanging="360"/>
        <w:rPr>
          <w:rFonts w:ascii="Arial" w:eastAsia="Arial" w:hAnsi="Arial"/>
          <w:color w:val="000000"/>
          <w:sz w:val="24"/>
          <w:szCs w:val="24"/>
        </w:rPr>
      </w:pPr>
      <w:r w:rsidRPr="00804665">
        <w:rPr>
          <w:rFonts w:ascii="Arial" w:eastAsia="Arial" w:hAnsi="Arial"/>
          <w:color w:val="000000"/>
          <w:sz w:val="24"/>
          <w:szCs w:val="24"/>
        </w:rPr>
        <w:object w:dxaOrig="1075" w:dyaOrig="702" w14:anchorId="1D01B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3.5pt;height:35.5pt" o:ole="">
            <v:imagedata r:id="rId15" o:title=""/>
          </v:shape>
          <o:OLEObject Type="Embed" ProgID="Excel.Sheet.12" ShapeID="_x0000_i1027" DrawAspect="Icon" ObjectID="_1766577680" r:id="rId16"/>
        </w:object>
      </w:r>
      <w:bookmarkEnd w:id="6"/>
    </w:p>
    <w:sectPr w:rsidR="00817093" w:rsidRPr="00804665" w:rsidSect="00DB31D1">
      <w:pgSz w:w="16838" w:h="11906" w:orient="landscape"/>
      <w:pgMar w:top="1440" w:right="1440" w:bottom="1440" w:left="1440"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8F6DA" w14:textId="77777777" w:rsidR="00D27DCD" w:rsidRDefault="00D27DCD">
      <w:pPr>
        <w:spacing w:after="0"/>
      </w:pPr>
      <w:r>
        <w:separator/>
      </w:r>
    </w:p>
  </w:endnote>
  <w:endnote w:type="continuationSeparator" w:id="0">
    <w:p w14:paraId="6CED2EDF" w14:textId="77777777" w:rsidR="00D27DCD" w:rsidRDefault="00D27DCD">
      <w:pPr>
        <w:spacing w:after="0"/>
      </w:pPr>
      <w:r>
        <w:continuationSeparator/>
      </w:r>
    </w:p>
  </w:endnote>
  <w:endnote w:type="continuationNotice" w:id="1">
    <w:p w14:paraId="50765E93" w14:textId="77777777" w:rsidR="00D27DCD" w:rsidRDefault="00D27D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AB39B" w14:textId="77777777" w:rsidR="00817093" w:rsidRDefault="00817093">
    <w:pPr>
      <w:tabs>
        <w:tab w:val="center" w:pos="4513"/>
        <w:tab w:val="right" w:pos="9026"/>
      </w:tabs>
      <w:spacing w:after="0"/>
      <w:rPr>
        <w:rFonts w:ascii="Arial" w:eastAsia="Arial" w:hAnsi="Arial"/>
        <w:sz w:val="20"/>
        <w:szCs w:val="20"/>
      </w:rPr>
    </w:pPr>
  </w:p>
  <w:p w14:paraId="361AB39C" w14:textId="77777777" w:rsidR="00817093" w:rsidRDefault="008F566A">
    <w:pPr>
      <w:tabs>
        <w:tab w:val="center" w:pos="4513"/>
        <w:tab w:val="right" w:pos="9026"/>
      </w:tabs>
      <w:spacing w:after="0"/>
      <w:rPr>
        <w:rFonts w:ascii="Arial" w:eastAsia="Arial" w:hAnsi="Arial"/>
        <w:sz w:val="20"/>
        <w:szCs w:val="20"/>
      </w:rPr>
    </w:pPr>
    <w:r>
      <w:rPr>
        <w:rFonts w:ascii="Arial" w:eastAsia="Arial" w:hAnsi="Arial"/>
        <w:sz w:val="20"/>
        <w:szCs w:val="20"/>
      </w:rPr>
      <w:t>Framework Ref: RM6229</w:t>
    </w:r>
  </w:p>
  <w:p w14:paraId="361AB39D" w14:textId="77777777" w:rsidR="00817093" w:rsidRDefault="008F566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361AB39E" w14:textId="77777777" w:rsidR="00817093" w:rsidRDefault="008F566A">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AB3A2" w14:textId="77777777" w:rsidR="00817093" w:rsidRDefault="00817093">
    <w:pPr>
      <w:tabs>
        <w:tab w:val="center" w:pos="4513"/>
        <w:tab w:val="right" w:pos="9026"/>
      </w:tabs>
      <w:spacing w:after="0"/>
      <w:rPr>
        <w:rFonts w:ascii="Arial" w:eastAsia="Arial" w:hAnsi="Arial"/>
        <w:color w:val="A6A6A6"/>
        <w:sz w:val="20"/>
        <w:szCs w:val="20"/>
      </w:rPr>
    </w:pPr>
  </w:p>
  <w:p w14:paraId="361AB3A3" w14:textId="77777777" w:rsidR="00817093" w:rsidRDefault="008F566A">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361AB3A4" w14:textId="77777777" w:rsidR="00817093" w:rsidRDefault="008F566A">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361AB3A5" w14:textId="77777777" w:rsidR="00817093" w:rsidRDefault="008F566A">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4C8E3" w14:textId="77777777" w:rsidR="00D27DCD" w:rsidRDefault="00D27DCD">
      <w:pPr>
        <w:spacing w:after="0"/>
      </w:pPr>
      <w:r>
        <w:separator/>
      </w:r>
    </w:p>
  </w:footnote>
  <w:footnote w:type="continuationSeparator" w:id="0">
    <w:p w14:paraId="5E789371" w14:textId="77777777" w:rsidR="00D27DCD" w:rsidRDefault="00D27DCD">
      <w:pPr>
        <w:spacing w:after="0"/>
      </w:pPr>
      <w:r>
        <w:continuationSeparator/>
      </w:r>
    </w:p>
  </w:footnote>
  <w:footnote w:type="continuationNotice" w:id="1">
    <w:p w14:paraId="414FF391" w14:textId="77777777" w:rsidR="00D27DCD" w:rsidRDefault="00D27D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AB397" w14:textId="77777777" w:rsidR="00817093" w:rsidRDefault="008F566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361AB398" w14:textId="281448BF" w:rsidR="00817093" w:rsidRDefault="008F566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r w:rsidR="00232484">
      <w:rPr>
        <w:rFonts w:ascii="Arial" w:eastAsia="Arial" w:hAnsi="Arial"/>
        <w:color w:val="000000"/>
        <w:sz w:val="20"/>
        <w:szCs w:val="20"/>
      </w:rPr>
      <w:t xml:space="preserve"> </w:t>
    </w:r>
    <w:r w:rsidR="00232484" w:rsidRPr="00232484">
      <w:rPr>
        <w:rFonts w:ascii="Arial" w:eastAsia="Arial" w:hAnsi="Arial"/>
        <w:color w:val="000000"/>
        <w:sz w:val="20"/>
        <w:szCs w:val="20"/>
      </w:rPr>
      <w:t>CCZV22A01</w:t>
    </w:r>
  </w:p>
  <w:p w14:paraId="361AB399" w14:textId="77777777" w:rsidR="00817093" w:rsidRDefault="008F566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361AB39A" w14:textId="77777777" w:rsidR="00817093" w:rsidRDefault="00817093">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AB39F" w14:textId="77777777" w:rsidR="00817093" w:rsidRDefault="00817093">
    <w:pPr>
      <w:pBdr>
        <w:top w:val="nil"/>
        <w:left w:val="nil"/>
        <w:bottom w:val="nil"/>
        <w:right w:val="nil"/>
        <w:between w:val="nil"/>
      </w:pBdr>
      <w:tabs>
        <w:tab w:val="center" w:pos="4513"/>
        <w:tab w:val="right" w:pos="9026"/>
      </w:tabs>
      <w:spacing w:after="0"/>
      <w:rPr>
        <w:rFonts w:eastAsia="Calibri" w:cs="Calibri"/>
        <w:color w:val="000000"/>
      </w:rPr>
    </w:pPr>
  </w:p>
  <w:p w14:paraId="361AB3A0" w14:textId="77777777" w:rsidR="00817093" w:rsidRDefault="00817093">
    <w:pPr>
      <w:pBdr>
        <w:top w:val="nil"/>
        <w:left w:val="nil"/>
        <w:bottom w:val="nil"/>
        <w:right w:val="nil"/>
        <w:between w:val="nil"/>
      </w:pBdr>
      <w:tabs>
        <w:tab w:val="center" w:pos="4513"/>
        <w:tab w:val="right" w:pos="9026"/>
      </w:tabs>
      <w:spacing w:after="0"/>
      <w:rPr>
        <w:rFonts w:eastAsia="Calibri" w:cs="Calibri"/>
        <w:color w:val="000000"/>
      </w:rPr>
    </w:pPr>
  </w:p>
  <w:p w14:paraId="361AB3A1" w14:textId="77777777" w:rsidR="00817093" w:rsidRDefault="00817093">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064993"/>
    <w:multiLevelType w:val="multilevel"/>
    <w:tmpl w:val="9238EAD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3C3D0D"/>
    <w:multiLevelType w:val="multilevel"/>
    <w:tmpl w:val="D1DCA34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093"/>
    <w:rsid w:val="0000390D"/>
    <w:rsid w:val="000A6F34"/>
    <w:rsid w:val="001155F8"/>
    <w:rsid w:val="00161977"/>
    <w:rsid w:val="0019393E"/>
    <w:rsid w:val="00196888"/>
    <w:rsid w:val="001A548E"/>
    <w:rsid w:val="00212EB0"/>
    <w:rsid w:val="00232484"/>
    <w:rsid w:val="002A190A"/>
    <w:rsid w:val="00302088"/>
    <w:rsid w:val="00352521"/>
    <w:rsid w:val="003A4EE0"/>
    <w:rsid w:val="003E198C"/>
    <w:rsid w:val="004A1419"/>
    <w:rsid w:val="004A4152"/>
    <w:rsid w:val="00506C59"/>
    <w:rsid w:val="00540FE3"/>
    <w:rsid w:val="005C5CDC"/>
    <w:rsid w:val="005E145E"/>
    <w:rsid w:val="00680F4D"/>
    <w:rsid w:val="00686FEB"/>
    <w:rsid w:val="00695D6F"/>
    <w:rsid w:val="006A7812"/>
    <w:rsid w:val="006F4228"/>
    <w:rsid w:val="0073650D"/>
    <w:rsid w:val="0075047B"/>
    <w:rsid w:val="007645E7"/>
    <w:rsid w:val="007743F2"/>
    <w:rsid w:val="00784601"/>
    <w:rsid w:val="008033B8"/>
    <w:rsid w:val="00804665"/>
    <w:rsid w:val="00805197"/>
    <w:rsid w:val="00817093"/>
    <w:rsid w:val="0085692C"/>
    <w:rsid w:val="008F566A"/>
    <w:rsid w:val="009012D3"/>
    <w:rsid w:val="00905EB3"/>
    <w:rsid w:val="009C0892"/>
    <w:rsid w:val="00A12B6B"/>
    <w:rsid w:val="00A659D1"/>
    <w:rsid w:val="00A86D89"/>
    <w:rsid w:val="00B161F7"/>
    <w:rsid w:val="00B20D71"/>
    <w:rsid w:val="00B962A1"/>
    <w:rsid w:val="00BA0EEE"/>
    <w:rsid w:val="00C44306"/>
    <w:rsid w:val="00C95BFE"/>
    <w:rsid w:val="00D22EE5"/>
    <w:rsid w:val="00D246BB"/>
    <w:rsid w:val="00D27DCD"/>
    <w:rsid w:val="00D371BF"/>
    <w:rsid w:val="00D43AF6"/>
    <w:rsid w:val="00D6762A"/>
    <w:rsid w:val="00D74B89"/>
    <w:rsid w:val="00D8784F"/>
    <w:rsid w:val="00DB171A"/>
    <w:rsid w:val="00DB31D1"/>
    <w:rsid w:val="00DD1877"/>
    <w:rsid w:val="00DE68C2"/>
    <w:rsid w:val="00E06691"/>
    <w:rsid w:val="00EF006C"/>
    <w:rsid w:val="00F03D67"/>
    <w:rsid w:val="00F05E1E"/>
    <w:rsid w:val="00F361CE"/>
    <w:rsid w:val="00F40DF8"/>
    <w:rsid w:val="00F603A7"/>
    <w:rsid w:val="00F67B98"/>
    <w:rsid w:val="00FB177D"/>
    <w:rsid w:val="00FB7EC6"/>
    <w:rsid w:val="00FE3CDE"/>
    <w:rsid w:val="00FE5156"/>
    <w:rsid w:val="044C2117"/>
    <w:rsid w:val="06CE446D"/>
    <w:rsid w:val="09A8B43F"/>
    <w:rsid w:val="11904A4F"/>
    <w:rsid w:val="12024B8B"/>
    <w:rsid w:val="24ADCF8E"/>
    <w:rsid w:val="32A14107"/>
    <w:rsid w:val="36595659"/>
    <w:rsid w:val="3697DFA2"/>
    <w:rsid w:val="3ABAD8A4"/>
    <w:rsid w:val="3AE033F7"/>
    <w:rsid w:val="422C6E85"/>
    <w:rsid w:val="4EE42E69"/>
    <w:rsid w:val="4FD8A6D6"/>
    <w:rsid w:val="56880A29"/>
    <w:rsid w:val="584009A2"/>
    <w:rsid w:val="5A2EEC98"/>
    <w:rsid w:val="6989864A"/>
    <w:rsid w:val="74A566D4"/>
    <w:rsid w:val="7D062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AB37C"/>
  <w15:docId w15:val="{C33C51B1-097A-42E5-856B-9D43690CB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semiHidden/>
    <w:unhideWhenUsed/>
    <w:rsid w:val="00D74B89"/>
    <w:rPr>
      <w:color w:val="0563C1"/>
      <w:u w:val="single"/>
    </w:rPr>
  </w:style>
  <w:style w:type="character" w:styleId="FollowedHyperlink">
    <w:name w:val="FollowedHyperlink"/>
    <w:basedOn w:val="DefaultParagraphFont"/>
    <w:uiPriority w:val="99"/>
    <w:semiHidden/>
    <w:unhideWhenUsed/>
    <w:rsid w:val="00D74B89"/>
    <w:rPr>
      <w:color w:val="954F72"/>
      <w:u w:val="single"/>
    </w:rPr>
  </w:style>
  <w:style w:type="paragraph" w:customStyle="1" w:styleId="msonormal0">
    <w:name w:val="msonormal"/>
    <w:basedOn w:val="Normal"/>
    <w:rsid w:val="00D74B89"/>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paragraph" w:customStyle="1" w:styleId="xl63">
    <w:name w:val="xl63"/>
    <w:basedOn w:val="Normal"/>
    <w:rsid w:val="00D74B89"/>
    <w:pPr>
      <w:shd w:val="clear" w:color="000000" w:fill="FFFFFF"/>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paragraph" w:customStyle="1" w:styleId="xl64">
    <w:name w:val="xl64"/>
    <w:basedOn w:val="Normal"/>
    <w:rsid w:val="00D74B89"/>
    <w:pPr>
      <w:shd w:val="clear" w:color="000000" w:fill="FFFFFF"/>
      <w:overflowPunct/>
      <w:autoSpaceDE/>
      <w:autoSpaceDN/>
      <w:adjustRightInd/>
      <w:spacing w:before="100" w:beforeAutospacing="1" w:after="100" w:afterAutospacing="1"/>
      <w:jc w:val="left"/>
      <w:textAlignment w:val="auto"/>
    </w:pPr>
    <w:rPr>
      <w:rFonts w:ascii="Times New Roman" w:hAnsi="Times New Roman" w:cs="Times New Roman"/>
      <w:b/>
      <w:bCs/>
      <w:sz w:val="20"/>
      <w:szCs w:val="20"/>
    </w:rPr>
  </w:style>
  <w:style w:type="paragraph" w:customStyle="1" w:styleId="xl65">
    <w:name w:val="xl65"/>
    <w:basedOn w:val="Normal"/>
    <w:rsid w:val="00D74B89"/>
    <w:pPr>
      <w:shd w:val="clear" w:color="000000" w:fill="FFFFFF"/>
      <w:overflowPunct/>
      <w:autoSpaceDE/>
      <w:autoSpaceDN/>
      <w:adjustRightInd/>
      <w:spacing w:before="100" w:beforeAutospacing="1" w:after="100" w:afterAutospacing="1"/>
      <w:jc w:val="left"/>
      <w:textAlignment w:val="auto"/>
    </w:pPr>
    <w:rPr>
      <w:rFonts w:ascii="Times New Roman" w:hAnsi="Times New Roman" w:cs="Times New Roman"/>
      <w:sz w:val="20"/>
      <w:szCs w:val="20"/>
    </w:rPr>
  </w:style>
  <w:style w:type="paragraph" w:customStyle="1" w:styleId="xl66">
    <w:name w:val="xl66"/>
    <w:basedOn w:val="Normal"/>
    <w:rsid w:val="00D74B89"/>
    <w:pPr>
      <w:shd w:val="clear" w:color="000000" w:fill="F2F2F2"/>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paragraph" w:customStyle="1" w:styleId="xl67">
    <w:name w:val="xl67"/>
    <w:basedOn w:val="Normal"/>
    <w:rsid w:val="00D74B89"/>
    <w:pPr>
      <w:shd w:val="clear" w:color="000000" w:fill="F2F2F2"/>
      <w:overflowPunct/>
      <w:autoSpaceDE/>
      <w:autoSpaceDN/>
      <w:adjustRightInd/>
      <w:spacing w:before="100" w:beforeAutospacing="1" w:after="100" w:afterAutospacing="1"/>
      <w:jc w:val="left"/>
      <w:textAlignment w:val="auto"/>
    </w:pPr>
    <w:rPr>
      <w:rFonts w:ascii="Times New Roman" w:hAnsi="Times New Roman" w:cs="Times New Roman"/>
      <w:b/>
      <w:bCs/>
      <w:sz w:val="24"/>
      <w:szCs w:val="24"/>
    </w:rPr>
  </w:style>
  <w:style w:type="paragraph" w:customStyle="1" w:styleId="xl68">
    <w:name w:val="xl68"/>
    <w:basedOn w:val="Normal"/>
    <w:rsid w:val="00D74B89"/>
    <w:pPr>
      <w:shd w:val="clear" w:color="000000" w:fill="F2F2F2"/>
      <w:overflowPunct/>
      <w:autoSpaceDE/>
      <w:autoSpaceDN/>
      <w:adjustRightInd/>
      <w:spacing w:before="100" w:beforeAutospacing="1" w:after="100" w:afterAutospacing="1"/>
      <w:jc w:val="left"/>
      <w:textAlignment w:val="auto"/>
    </w:pPr>
    <w:rPr>
      <w:rFonts w:ascii="Times New Roman" w:hAnsi="Times New Roman" w:cs="Times New Roman"/>
      <w:b/>
      <w:bCs/>
      <w:sz w:val="20"/>
      <w:szCs w:val="20"/>
    </w:rPr>
  </w:style>
  <w:style w:type="paragraph" w:customStyle="1" w:styleId="xl69">
    <w:name w:val="xl69"/>
    <w:basedOn w:val="Normal"/>
    <w:rsid w:val="00D74B89"/>
    <w:pPr>
      <w:shd w:val="clear" w:color="000000" w:fill="F2F2F2"/>
      <w:overflowPunct/>
      <w:autoSpaceDE/>
      <w:autoSpaceDN/>
      <w:adjustRightInd/>
      <w:spacing w:before="100" w:beforeAutospacing="1" w:after="100" w:afterAutospacing="1"/>
      <w:jc w:val="left"/>
      <w:textAlignment w:val="auto"/>
    </w:pPr>
    <w:rPr>
      <w:rFonts w:ascii="Times New Roman" w:hAnsi="Times New Roman" w:cs="Times New Roman"/>
      <w:sz w:val="20"/>
      <w:szCs w:val="20"/>
    </w:rPr>
  </w:style>
  <w:style w:type="paragraph" w:customStyle="1" w:styleId="xl70">
    <w:name w:val="xl70"/>
    <w:basedOn w:val="Normal"/>
    <w:rsid w:val="00D74B89"/>
    <w:pP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b/>
      <w:bCs/>
      <w:sz w:val="20"/>
      <w:szCs w:val="20"/>
    </w:rPr>
  </w:style>
  <w:style w:type="paragraph" w:customStyle="1" w:styleId="xl71">
    <w:name w:val="xl71"/>
    <w:basedOn w:val="Normal"/>
    <w:rsid w:val="00D74B89"/>
    <w:pPr>
      <w:shd w:val="clear" w:color="000000" w:fill="F2F2F2"/>
      <w:overflowPunct/>
      <w:autoSpaceDE/>
      <w:autoSpaceDN/>
      <w:adjustRightInd/>
      <w:spacing w:before="100" w:beforeAutospacing="1" w:after="100" w:afterAutospacing="1"/>
      <w:jc w:val="left"/>
      <w:textAlignment w:val="auto"/>
    </w:pPr>
    <w:rPr>
      <w:rFonts w:ascii="Times New Roman" w:hAnsi="Times New Roman" w:cs="Times New Roman"/>
      <w:b/>
      <w:bCs/>
      <w:sz w:val="20"/>
      <w:szCs w:val="20"/>
    </w:rPr>
  </w:style>
  <w:style w:type="paragraph" w:customStyle="1" w:styleId="xl72">
    <w:name w:val="xl72"/>
    <w:basedOn w:val="Normal"/>
    <w:rsid w:val="00D74B89"/>
    <w:pP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sz w:val="20"/>
      <w:szCs w:val="20"/>
    </w:rPr>
  </w:style>
  <w:style w:type="paragraph" w:customStyle="1" w:styleId="xl73">
    <w:name w:val="xl73"/>
    <w:basedOn w:val="Normal"/>
    <w:rsid w:val="00D74B89"/>
    <w:pPr>
      <w:shd w:val="clear" w:color="000000" w:fill="FFFFFF"/>
      <w:overflowPunct/>
      <w:autoSpaceDE/>
      <w:autoSpaceDN/>
      <w:adjustRightInd/>
      <w:spacing w:before="100" w:beforeAutospacing="1" w:after="100" w:afterAutospacing="1"/>
      <w:jc w:val="center"/>
      <w:textAlignment w:val="auto"/>
    </w:pPr>
    <w:rPr>
      <w:rFonts w:ascii="Times New Roman" w:hAnsi="Times New Roman" w:cs="Times New Roman"/>
      <w:sz w:val="20"/>
      <w:szCs w:val="20"/>
    </w:rPr>
  </w:style>
  <w:style w:type="paragraph" w:customStyle="1" w:styleId="xl74">
    <w:name w:val="xl74"/>
    <w:basedOn w:val="Normal"/>
    <w:rsid w:val="00D74B89"/>
    <w:pPr>
      <w:shd w:val="clear" w:color="000000" w:fill="F2F2F2"/>
      <w:overflowPunct/>
      <w:autoSpaceDE/>
      <w:autoSpaceDN/>
      <w:adjustRightInd/>
      <w:spacing w:before="100" w:beforeAutospacing="1" w:after="100" w:afterAutospacing="1"/>
      <w:jc w:val="left"/>
      <w:textAlignment w:val="auto"/>
    </w:pPr>
    <w:rPr>
      <w:rFonts w:ascii="Times New Roman" w:hAnsi="Times New Roman" w:cs="Times New Roman"/>
      <w:b/>
      <w:bCs/>
      <w:sz w:val="20"/>
      <w:szCs w:val="20"/>
      <w:u w:val="single"/>
    </w:rPr>
  </w:style>
  <w:style w:type="paragraph" w:customStyle="1" w:styleId="xl75">
    <w:name w:val="xl75"/>
    <w:basedOn w:val="Normal"/>
    <w:rsid w:val="00D74B89"/>
    <w:pPr>
      <w:pBdr>
        <w:top w:val="single" w:sz="8" w:space="0" w:color="auto"/>
        <w:left w:val="single" w:sz="8"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center"/>
      <w:textAlignment w:val="center"/>
    </w:pPr>
    <w:rPr>
      <w:rFonts w:ascii="Times New Roman" w:hAnsi="Times New Roman" w:cs="Times New Roman"/>
      <w:b/>
      <w:bCs/>
      <w:sz w:val="20"/>
      <w:szCs w:val="20"/>
    </w:rPr>
  </w:style>
  <w:style w:type="paragraph" w:customStyle="1" w:styleId="xl76">
    <w:name w:val="xl76"/>
    <w:basedOn w:val="Normal"/>
    <w:rsid w:val="00D74B89"/>
    <w:pPr>
      <w:pBdr>
        <w:top w:val="single" w:sz="8"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center"/>
      <w:textAlignment w:val="center"/>
    </w:pPr>
    <w:rPr>
      <w:rFonts w:ascii="Times New Roman" w:hAnsi="Times New Roman" w:cs="Times New Roman"/>
      <w:b/>
      <w:bCs/>
      <w:sz w:val="20"/>
      <w:szCs w:val="20"/>
    </w:rPr>
  </w:style>
  <w:style w:type="paragraph" w:customStyle="1" w:styleId="xl77">
    <w:name w:val="xl77"/>
    <w:basedOn w:val="Normal"/>
    <w:rsid w:val="00D74B89"/>
    <w:pPr>
      <w:pBdr>
        <w:top w:val="single" w:sz="8" w:space="0" w:color="auto"/>
        <w:left w:val="single" w:sz="4" w:space="0" w:color="auto"/>
        <w:bottom w:val="single" w:sz="4" w:space="0" w:color="auto"/>
        <w:right w:val="single" w:sz="8" w:space="0" w:color="auto"/>
      </w:pBdr>
      <w:shd w:val="clear" w:color="000000" w:fill="F2F2F2"/>
      <w:overflowPunct/>
      <w:autoSpaceDE/>
      <w:autoSpaceDN/>
      <w:adjustRightInd/>
      <w:spacing w:before="100" w:beforeAutospacing="1" w:after="100" w:afterAutospacing="1"/>
      <w:jc w:val="center"/>
      <w:textAlignment w:val="center"/>
    </w:pPr>
    <w:rPr>
      <w:rFonts w:ascii="Times New Roman" w:hAnsi="Times New Roman" w:cs="Times New Roman"/>
      <w:b/>
      <w:bCs/>
      <w:sz w:val="20"/>
      <w:szCs w:val="20"/>
    </w:rPr>
  </w:style>
  <w:style w:type="paragraph" w:customStyle="1" w:styleId="xl78">
    <w:name w:val="xl78"/>
    <w:basedOn w:val="Normal"/>
    <w:rsid w:val="00D74B89"/>
    <w:pPr>
      <w:shd w:val="clear" w:color="000000" w:fill="F2F2F2"/>
      <w:overflowPunct/>
      <w:autoSpaceDE/>
      <w:autoSpaceDN/>
      <w:adjustRightInd/>
      <w:spacing w:before="100" w:beforeAutospacing="1" w:after="100" w:afterAutospacing="1"/>
      <w:jc w:val="center"/>
      <w:textAlignment w:val="center"/>
    </w:pPr>
    <w:rPr>
      <w:rFonts w:ascii="Times New Roman" w:hAnsi="Times New Roman" w:cs="Times New Roman"/>
      <w:b/>
      <w:bCs/>
      <w:sz w:val="20"/>
      <w:szCs w:val="20"/>
    </w:rPr>
  </w:style>
  <w:style w:type="paragraph" w:customStyle="1" w:styleId="xl79">
    <w:name w:val="xl79"/>
    <w:basedOn w:val="Normal"/>
    <w:rsid w:val="00D74B89"/>
    <w:pPr>
      <w:shd w:val="clear" w:color="000000" w:fill="FFFFFF"/>
      <w:overflowPunct/>
      <w:autoSpaceDE/>
      <w:autoSpaceDN/>
      <w:adjustRightInd/>
      <w:spacing w:before="100" w:beforeAutospacing="1" w:after="100" w:afterAutospacing="1"/>
      <w:jc w:val="center"/>
      <w:textAlignment w:val="center"/>
    </w:pPr>
    <w:rPr>
      <w:rFonts w:ascii="Times New Roman" w:hAnsi="Times New Roman" w:cs="Times New Roman"/>
      <w:b/>
      <w:bCs/>
      <w:sz w:val="20"/>
      <w:szCs w:val="20"/>
    </w:rPr>
  </w:style>
  <w:style w:type="paragraph" w:customStyle="1" w:styleId="xl80">
    <w:name w:val="xl80"/>
    <w:basedOn w:val="Normal"/>
    <w:rsid w:val="00D74B89"/>
    <w:pP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sz w:val="20"/>
      <w:szCs w:val="20"/>
    </w:rPr>
  </w:style>
  <w:style w:type="paragraph" w:customStyle="1" w:styleId="xl81">
    <w:name w:val="xl81"/>
    <w:basedOn w:val="Normal"/>
    <w:rsid w:val="00D74B89"/>
    <w:pPr>
      <w:shd w:val="clear" w:color="000000" w:fill="F2F2F2"/>
      <w:overflowPunct/>
      <w:autoSpaceDE/>
      <w:autoSpaceDN/>
      <w:adjustRightInd/>
      <w:spacing w:before="100" w:beforeAutospacing="1" w:after="100" w:afterAutospacing="1"/>
      <w:jc w:val="center"/>
      <w:textAlignment w:val="top"/>
    </w:pPr>
    <w:rPr>
      <w:rFonts w:ascii="Times New Roman" w:hAnsi="Times New Roman" w:cs="Times New Roman"/>
      <w:sz w:val="20"/>
      <w:szCs w:val="20"/>
    </w:rPr>
  </w:style>
  <w:style w:type="paragraph" w:customStyle="1" w:styleId="xl82">
    <w:name w:val="xl82"/>
    <w:basedOn w:val="Normal"/>
    <w:rsid w:val="00D74B89"/>
    <w:pPr>
      <w:shd w:val="clear" w:color="000000" w:fill="FFFFFF"/>
      <w:overflowPunct/>
      <w:autoSpaceDE/>
      <w:autoSpaceDN/>
      <w:adjustRightInd/>
      <w:spacing w:before="100" w:beforeAutospacing="1" w:after="100" w:afterAutospacing="1"/>
      <w:jc w:val="center"/>
      <w:textAlignment w:val="top"/>
    </w:pPr>
    <w:rPr>
      <w:rFonts w:ascii="Times New Roman" w:hAnsi="Times New Roman" w:cs="Times New Roman"/>
      <w:sz w:val="20"/>
      <w:szCs w:val="20"/>
    </w:rPr>
  </w:style>
  <w:style w:type="paragraph" w:customStyle="1" w:styleId="xl83">
    <w:name w:val="xl83"/>
    <w:basedOn w:val="Normal"/>
    <w:rsid w:val="00D74B89"/>
    <w:pPr>
      <w:shd w:val="clear" w:color="000000" w:fill="FFFFFF"/>
      <w:overflowPunct/>
      <w:autoSpaceDE/>
      <w:autoSpaceDN/>
      <w:adjustRightInd/>
      <w:spacing w:before="100" w:beforeAutospacing="1" w:after="100" w:afterAutospacing="1"/>
      <w:jc w:val="left"/>
      <w:textAlignment w:val="top"/>
    </w:pPr>
    <w:rPr>
      <w:rFonts w:ascii="Times New Roman" w:hAnsi="Times New Roman" w:cs="Times New Roman"/>
      <w:sz w:val="20"/>
      <w:szCs w:val="20"/>
    </w:rPr>
  </w:style>
  <w:style w:type="paragraph" w:customStyle="1" w:styleId="xl84">
    <w:name w:val="xl84"/>
    <w:basedOn w:val="Normal"/>
    <w:rsid w:val="00D74B89"/>
    <w:pPr>
      <w:shd w:val="clear" w:color="000000" w:fill="F2F2F2"/>
      <w:overflowPunct/>
      <w:autoSpaceDE/>
      <w:autoSpaceDN/>
      <w:adjustRightInd/>
      <w:spacing w:before="100" w:beforeAutospacing="1" w:after="100" w:afterAutospacing="1"/>
      <w:jc w:val="left"/>
      <w:textAlignment w:val="auto"/>
    </w:pPr>
    <w:rPr>
      <w:rFonts w:ascii="Times New Roman" w:hAnsi="Times New Roman" w:cs="Times New Roman"/>
      <w:sz w:val="20"/>
      <w:szCs w:val="20"/>
      <w:u w:val="single"/>
    </w:rPr>
  </w:style>
  <w:style w:type="paragraph" w:customStyle="1" w:styleId="xl85">
    <w:name w:val="xl85"/>
    <w:basedOn w:val="Normal"/>
    <w:rsid w:val="00D74B89"/>
    <w:pPr>
      <w:shd w:val="clear" w:color="000000" w:fill="F2F2F2"/>
      <w:overflowPunct/>
      <w:autoSpaceDE/>
      <w:autoSpaceDN/>
      <w:adjustRightInd/>
      <w:spacing w:before="100" w:beforeAutospacing="1" w:after="100" w:afterAutospacing="1"/>
      <w:jc w:val="center"/>
      <w:textAlignment w:val="top"/>
    </w:pPr>
    <w:rPr>
      <w:rFonts w:ascii="Times New Roman" w:hAnsi="Times New Roman" w:cs="Times New Roman"/>
      <w:b/>
      <w:bCs/>
      <w:sz w:val="20"/>
      <w:szCs w:val="20"/>
    </w:rPr>
  </w:style>
  <w:style w:type="paragraph" w:customStyle="1" w:styleId="xl86">
    <w:name w:val="xl86"/>
    <w:basedOn w:val="Normal"/>
    <w:rsid w:val="00D74B89"/>
    <w:pP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b/>
      <w:bCs/>
      <w:sz w:val="20"/>
      <w:szCs w:val="20"/>
    </w:rPr>
  </w:style>
  <w:style w:type="paragraph" w:customStyle="1" w:styleId="xl87">
    <w:name w:val="xl87"/>
    <w:basedOn w:val="Normal"/>
    <w:rsid w:val="00D74B89"/>
    <w:pP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sz w:val="20"/>
      <w:szCs w:val="20"/>
    </w:rPr>
  </w:style>
  <w:style w:type="paragraph" w:customStyle="1" w:styleId="xl88">
    <w:name w:val="xl88"/>
    <w:basedOn w:val="Normal"/>
    <w:rsid w:val="00D74B89"/>
    <w:pPr>
      <w:pBdr>
        <w:top w:val="single" w:sz="4" w:space="0" w:color="auto"/>
        <w:left w:val="single" w:sz="8"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center"/>
      <w:textAlignment w:val="center"/>
    </w:pPr>
    <w:rPr>
      <w:rFonts w:ascii="Times New Roman" w:hAnsi="Times New Roman" w:cs="Times New Roman"/>
      <w:sz w:val="20"/>
      <w:szCs w:val="20"/>
    </w:rPr>
  </w:style>
  <w:style w:type="paragraph" w:customStyle="1" w:styleId="xl89">
    <w:name w:val="xl89"/>
    <w:basedOn w:val="Normal"/>
    <w:rsid w:val="00D74B89"/>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center"/>
      <w:textAlignment w:val="center"/>
    </w:pPr>
    <w:rPr>
      <w:rFonts w:ascii="Times New Roman" w:hAnsi="Times New Roman" w:cs="Times New Roman"/>
      <w:sz w:val="20"/>
      <w:szCs w:val="20"/>
    </w:rPr>
  </w:style>
  <w:style w:type="paragraph" w:customStyle="1" w:styleId="xl90">
    <w:name w:val="xl90"/>
    <w:basedOn w:val="Normal"/>
    <w:rsid w:val="00D74B89"/>
    <w:pPr>
      <w:pBdr>
        <w:top w:val="single" w:sz="4" w:space="0" w:color="auto"/>
        <w:left w:val="single" w:sz="4" w:space="0" w:color="auto"/>
        <w:bottom w:val="single" w:sz="4" w:space="0" w:color="auto"/>
        <w:right w:val="single" w:sz="8" w:space="0" w:color="auto"/>
      </w:pBdr>
      <w:shd w:val="clear" w:color="000000" w:fill="F2F2F2"/>
      <w:overflowPunct/>
      <w:autoSpaceDE/>
      <w:autoSpaceDN/>
      <w:adjustRightInd/>
      <w:spacing w:before="100" w:beforeAutospacing="1" w:after="100" w:afterAutospacing="1"/>
      <w:jc w:val="center"/>
      <w:textAlignment w:val="center"/>
    </w:pPr>
    <w:rPr>
      <w:rFonts w:ascii="Times New Roman" w:hAnsi="Times New Roman" w:cs="Times New Roman"/>
      <w:sz w:val="20"/>
      <w:szCs w:val="20"/>
    </w:rPr>
  </w:style>
  <w:style w:type="paragraph" w:customStyle="1" w:styleId="xl91">
    <w:name w:val="xl91"/>
    <w:basedOn w:val="Normal"/>
    <w:rsid w:val="00D74B89"/>
    <w:pPr>
      <w:pBdr>
        <w:top w:val="single" w:sz="8" w:space="0" w:color="auto"/>
        <w:left w:val="single" w:sz="8"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left"/>
      <w:textAlignment w:val="auto"/>
    </w:pPr>
    <w:rPr>
      <w:rFonts w:ascii="Times New Roman" w:hAnsi="Times New Roman" w:cs="Times New Roman"/>
      <w:sz w:val="20"/>
      <w:szCs w:val="20"/>
    </w:rPr>
  </w:style>
  <w:style w:type="paragraph" w:customStyle="1" w:styleId="xl92">
    <w:name w:val="xl92"/>
    <w:basedOn w:val="Normal"/>
    <w:rsid w:val="00D74B89"/>
    <w:pPr>
      <w:pBdr>
        <w:top w:val="single" w:sz="8"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left"/>
      <w:textAlignment w:val="auto"/>
    </w:pPr>
    <w:rPr>
      <w:rFonts w:ascii="Times New Roman" w:hAnsi="Times New Roman" w:cs="Times New Roman"/>
      <w:sz w:val="20"/>
      <w:szCs w:val="20"/>
    </w:rPr>
  </w:style>
  <w:style w:type="paragraph" w:customStyle="1" w:styleId="xl93">
    <w:name w:val="xl93"/>
    <w:basedOn w:val="Normal"/>
    <w:rsid w:val="00D74B89"/>
    <w:pPr>
      <w:pBdr>
        <w:top w:val="single" w:sz="4" w:space="0" w:color="auto"/>
        <w:left w:val="single" w:sz="8" w:space="0" w:color="auto"/>
        <w:right w:val="single" w:sz="4" w:space="0" w:color="auto"/>
      </w:pBdr>
      <w:shd w:val="clear" w:color="000000" w:fill="F2F2F2"/>
      <w:overflowPunct/>
      <w:autoSpaceDE/>
      <w:autoSpaceDN/>
      <w:adjustRightInd/>
      <w:spacing w:before="100" w:beforeAutospacing="1" w:after="100" w:afterAutospacing="1"/>
      <w:jc w:val="left"/>
      <w:textAlignment w:val="auto"/>
    </w:pPr>
    <w:rPr>
      <w:rFonts w:ascii="Times New Roman" w:hAnsi="Times New Roman" w:cs="Times New Roman"/>
      <w:sz w:val="20"/>
      <w:szCs w:val="20"/>
    </w:rPr>
  </w:style>
  <w:style w:type="paragraph" w:customStyle="1" w:styleId="xl94">
    <w:name w:val="xl94"/>
    <w:basedOn w:val="Normal"/>
    <w:rsid w:val="00D74B89"/>
    <w:pPr>
      <w:pBdr>
        <w:top w:val="single" w:sz="8" w:space="0" w:color="auto"/>
        <w:left w:val="single" w:sz="8" w:space="0" w:color="auto"/>
        <w:bottom w:val="single" w:sz="8"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Times New Roman" w:hAnsi="Times New Roman" w:cs="Times New Roman"/>
      <w:b/>
      <w:bCs/>
      <w:sz w:val="20"/>
      <w:szCs w:val="20"/>
    </w:rPr>
  </w:style>
  <w:style w:type="paragraph" w:customStyle="1" w:styleId="xl95">
    <w:name w:val="xl95"/>
    <w:basedOn w:val="Normal"/>
    <w:rsid w:val="00D74B89"/>
    <w:pPr>
      <w:pBdr>
        <w:top w:val="single" w:sz="8" w:space="0" w:color="auto"/>
        <w:left w:val="single" w:sz="4" w:space="0" w:color="auto"/>
        <w:bottom w:val="single" w:sz="4" w:space="0" w:color="auto"/>
        <w:right w:val="single" w:sz="8" w:space="0" w:color="auto"/>
      </w:pBdr>
      <w:shd w:val="clear" w:color="000000" w:fill="F2F2F2"/>
      <w:overflowPunct/>
      <w:autoSpaceDE/>
      <w:autoSpaceDN/>
      <w:adjustRightInd/>
      <w:spacing w:before="100" w:beforeAutospacing="1" w:after="100" w:afterAutospacing="1"/>
      <w:jc w:val="left"/>
      <w:textAlignment w:val="auto"/>
    </w:pPr>
    <w:rPr>
      <w:rFonts w:ascii="Times New Roman" w:hAnsi="Times New Roman" w:cs="Times New Roman"/>
      <w:sz w:val="20"/>
      <w:szCs w:val="20"/>
    </w:rPr>
  </w:style>
  <w:style w:type="paragraph" w:customStyle="1" w:styleId="xl96">
    <w:name w:val="xl96"/>
    <w:basedOn w:val="Normal"/>
    <w:rsid w:val="00D74B8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auto"/>
    </w:pPr>
    <w:rPr>
      <w:rFonts w:ascii="Times New Roman" w:hAnsi="Times New Roman" w:cs="Times New Roman"/>
      <w:b/>
      <w:bCs/>
      <w:sz w:val="20"/>
      <w:szCs w:val="20"/>
    </w:rPr>
  </w:style>
  <w:style w:type="paragraph" w:customStyle="1" w:styleId="xl97">
    <w:name w:val="xl97"/>
    <w:basedOn w:val="Normal"/>
    <w:rsid w:val="00D74B8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left"/>
      <w:textAlignment w:val="auto"/>
    </w:pPr>
    <w:rPr>
      <w:rFonts w:ascii="Times New Roman" w:hAnsi="Times New Roman" w:cs="Times New Roman"/>
      <w:sz w:val="20"/>
      <w:szCs w:val="20"/>
    </w:rPr>
  </w:style>
  <w:style w:type="paragraph" w:customStyle="1" w:styleId="xl98">
    <w:name w:val="xl98"/>
    <w:basedOn w:val="Normal"/>
    <w:rsid w:val="00D74B89"/>
    <w:pP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b/>
      <w:bCs/>
      <w:sz w:val="20"/>
      <w:szCs w:val="20"/>
    </w:rPr>
  </w:style>
  <w:style w:type="paragraph" w:customStyle="1" w:styleId="xl99">
    <w:name w:val="xl99"/>
    <w:basedOn w:val="Normal"/>
    <w:rsid w:val="00D74B89"/>
    <w:pP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b/>
      <w:bCs/>
      <w:sz w:val="24"/>
      <w:szCs w:val="24"/>
      <w:u w:val="single"/>
    </w:rPr>
  </w:style>
  <w:style w:type="paragraph" w:customStyle="1" w:styleId="xl100">
    <w:name w:val="xl100"/>
    <w:basedOn w:val="Normal"/>
    <w:rsid w:val="00D74B89"/>
    <w:pPr>
      <w:shd w:val="clear" w:color="000000" w:fill="F2F2F2"/>
      <w:overflowPunct/>
      <w:autoSpaceDE/>
      <w:autoSpaceDN/>
      <w:adjustRightInd/>
      <w:spacing w:before="100" w:beforeAutospacing="1" w:after="100" w:afterAutospacing="1"/>
      <w:jc w:val="right"/>
      <w:textAlignment w:val="auto"/>
    </w:pPr>
    <w:rPr>
      <w:rFonts w:ascii="Times New Roman" w:hAnsi="Times New Roman" w:cs="Times New Roman"/>
      <w:b/>
      <w:bCs/>
      <w:i/>
      <w:iCs/>
      <w:sz w:val="20"/>
      <w:szCs w:val="20"/>
    </w:rPr>
  </w:style>
  <w:style w:type="paragraph" w:customStyle="1" w:styleId="xl101">
    <w:name w:val="xl101"/>
    <w:basedOn w:val="Normal"/>
    <w:rsid w:val="00D74B89"/>
    <w:pPr>
      <w:pBdr>
        <w:top w:val="single" w:sz="8" w:space="0" w:color="auto"/>
        <w:left w:val="single" w:sz="8" w:space="0" w:color="auto"/>
        <w:bottom w:val="single" w:sz="8" w:space="0" w:color="auto"/>
      </w:pBdr>
      <w:shd w:val="clear" w:color="000000" w:fill="F2F2F2"/>
      <w:overflowPunct/>
      <w:autoSpaceDE/>
      <w:autoSpaceDN/>
      <w:adjustRightInd/>
      <w:spacing w:before="100" w:beforeAutospacing="1" w:after="100" w:afterAutospacing="1"/>
      <w:jc w:val="center"/>
      <w:textAlignment w:val="top"/>
    </w:pPr>
    <w:rPr>
      <w:rFonts w:ascii="Times New Roman" w:hAnsi="Times New Roman" w:cs="Times New Roman"/>
      <w:sz w:val="20"/>
      <w:szCs w:val="20"/>
    </w:rPr>
  </w:style>
  <w:style w:type="paragraph" w:customStyle="1" w:styleId="xl102">
    <w:name w:val="xl102"/>
    <w:basedOn w:val="Normal"/>
    <w:rsid w:val="00D74B89"/>
    <w:pPr>
      <w:pBdr>
        <w:top w:val="single" w:sz="8" w:space="0" w:color="auto"/>
        <w:bottom w:val="single" w:sz="8" w:space="0" w:color="auto"/>
      </w:pBdr>
      <w:shd w:val="clear" w:color="000000" w:fill="F2F2F2"/>
      <w:overflowPunct/>
      <w:autoSpaceDE/>
      <w:autoSpaceDN/>
      <w:adjustRightInd/>
      <w:spacing w:before="100" w:beforeAutospacing="1" w:after="100" w:afterAutospacing="1"/>
      <w:jc w:val="center"/>
      <w:textAlignment w:val="top"/>
    </w:pPr>
    <w:rPr>
      <w:rFonts w:ascii="Times New Roman" w:hAnsi="Times New Roman" w:cs="Times New Roman"/>
      <w:sz w:val="20"/>
      <w:szCs w:val="20"/>
    </w:rPr>
  </w:style>
  <w:style w:type="paragraph" w:customStyle="1" w:styleId="xl103">
    <w:name w:val="xl103"/>
    <w:basedOn w:val="Normal"/>
    <w:rsid w:val="00D74B89"/>
    <w:pPr>
      <w:pBdr>
        <w:top w:val="single" w:sz="8" w:space="0" w:color="auto"/>
        <w:bottom w:val="single" w:sz="8" w:space="0" w:color="auto"/>
        <w:right w:val="single" w:sz="8" w:space="0" w:color="auto"/>
      </w:pBdr>
      <w:shd w:val="clear" w:color="000000" w:fill="F2F2F2"/>
      <w:overflowPunct/>
      <w:autoSpaceDE/>
      <w:autoSpaceDN/>
      <w:adjustRightInd/>
      <w:spacing w:before="100" w:beforeAutospacing="1" w:after="100" w:afterAutospacing="1"/>
      <w:jc w:val="center"/>
      <w:textAlignment w:val="top"/>
    </w:pPr>
    <w:rPr>
      <w:rFonts w:ascii="Times New Roman" w:hAnsi="Times New Roman" w:cs="Times New Roman"/>
      <w:sz w:val="20"/>
      <w:szCs w:val="20"/>
    </w:rPr>
  </w:style>
  <w:style w:type="paragraph" w:customStyle="1" w:styleId="xl104">
    <w:name w:val="xl104"/>
    <w:basedOn w:val="Normal"/>
    <w:rsid w:val="00D74B89"/>
    <w:pPr>
      <w:pBdr>
        <w:top w:val="single" w:sz="4" w:space="0" w:color="auto"/>
        <w:left w:val="single" w:sz="4" w:space="0" w:color="auto"/>
        <w:bottom w:val="single" w:sz="4" w:space="0" w:color="auto"/>
      </w:pBdr>
      <w:shd w:val="clear" w:color="000000" w:fill="D9D9D9"/>
      <w:overflowPunct/>
      <w:autoSpaceDE/>
      <w:autoSpaceDN/>
      <w:adjustRightInd/>
      <w:spacing w:before="100" w:beforeAutospacing="1" w:after="100" w:afterAutospacing="1"/>
      <w:jc w:val="center"/>
      <w:textAlignment w:val="auto"/>
    </w:pPr>
    <w:rPr>
      <w:rFonts w:ascii="Times New Roman" w:hAnsi="Times New Roman" w:cs="Times New Roman"/>
      <w:sz w:val="20"/>
      <w:szCs w:val="20"/>
    </w:rPr>
  </w:style>
  <w:style w:type="paragraph" w:customStyle="1" w:styleId="xl105">
    <w:name w:val="xl105"/>
    <w:basedOn w:val="Normal"/>
    <w:rsid w:val="00D74B89"/>
    <w:pPr>
      <w:pBdr>
        <w:top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auto"/>
    </w:pPr>
    <w:rPr>
      <w:rFonts w:ascii="Times New Roman" w:hAnsi="Times New Roman" w:cs="Times New Roman"/>
      <w:sz w:val="20"/>
      <w:szCs w:val="20"/>
    </w:rPr>
  </w:style>
  <w:style w:type="paragraph" w:customStyle="1" w:styleId="xl106">
    <w:name w:val="xl106"/>
    <w:basedOn w:val="Normal"/>
    <w:rsid w:val="00D74B89"/>
    <w:pPr>
      <w:pBdr>
        <w:top w:val="single" w:sz="8" w:space="0" w:color="auto"/>
        <w:left w:val="single" w:sz="8" w:space="0" w:color="auto"/>
      </w:pBd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b/>
      <w:bCs/>
      <w:sz w:val="20"/>
      <w:szCs w:val="20"/>
    </w:rPr>
  </w:style>
  <w:style w:type="paragraph" w:customStyle="1" w:styleId="xl107">
    <w:name w:val="xl107"/>
    <w:basedOn w:val="Normal"/>
    <w:rsid w:val="00D74B89"/>
    <w:pPr>
      <w:pBdr>
        <w:top w:val="single" w:sz="8" w:space="0" w:color="auto"/>
      </w:pBd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b/>
      <w:bCs/>
      <w:sz w:val="20"/>
      <w:szCs w:val="20"/>
    </w:rPr>
  </w:style>
  <w:style w:type="paragraph" w:customStyle="1" w:styleId="xl108">
    <w:name w:val="xl108"/>
    <w:basedOn w:val="Normal"/>
    <w:rsid w:val="00D74B89"/>
    <w:pPr>
      <w:pBdr>
        <w:top w:val="single" w:sz="8" w:space="0" w:color="auto"/>
        <w:right w:val="single" w:sz="8" w:space="0" w:color="auto"/>
      </w:pBd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b/>
      <w:bCs/>
      <w:sz w:val="20"/>
      <w:szCs w:val="20"/>
    </w:rPr>
  </w:style>
  <w:style w:type="paragraph" w:customStyle="1" w:styleId="xl109">
    <w:name w:val="xl109"/>
    <w:basedOn w:val="Normal"/>
    <w:rsid w:val="00D74B89"/>
    <w:pPr>
      <w:pBdr>
        <w:left w:val="single" w:sz="8" w:space="0" w:color="auto"/>
        <w:bottom w:val="single" w:sz="8" w:space="0" w:color="auto"/>
      </w:pBd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b/>
      <w:bCs/>
      <w:sz w:val="20"/>
      <w:szCs w:val="20"/>
    </w:rPr>
  </w:style>
  <w:style w:type="paragraph" w:customStyle="1" w:styleId="xl110">
    <w:name w:val="xl110"/>
    <w:basedOn w:val="Normal"/>
    <w:rsid w:val="00D74B89"/>
    <w:pPr>
      <w:pBdr>
        <w:bottom w:val="single" w:sz="8" w:space="0" w:color="auto"/>
      </w:pBd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b/>
      <w:bCs/>
      <w:sz w:val="20"/>
      <w:szCs w:val="20"/>
    </w:rPr>
  </w:style>
  <w:style w:type="paragraph" w:customStyle="1" w:styleId="xl111">
    <w:name w:val="xl111"/>
    <w:basedOn w:val="Normal"/>
    <w:rsid w:val="00D74B89"/>
    <w:pPr>
      <w:pBdr>
        <w:bottom w:val="single" w:sz="8" w:space="0" w:color="auto"/>
        <w:right w:val="single" w:sz="8" w:space="0" w:color="auto"/>
      </w:pBd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b/>
      <w:bCs/>
      <w:sz w:val="20"/>
      <w:szCs w:val="20"/>
    </w:rPr>
  </w:style>
  <w:style w:type="paragraph" w:customStyle="1" w:styleId="xl112">
    <w:name w:val="xl112"/>
    <w:basedOn w:val="Normal"/>
    <w:rsid w:val="00D74B89"/>
    <w:pPr>
      <w:pBdr>
        <w:top w:val="single" w:sz="8" w:space="0" w:color="auto"/>
        <w:left w:val="single" w:sz="8" w:space="0" w:color="auto"/>
        <w:right w:val="single" w:sz="8" w:space="0" w:color="auto"/>
      </w:pBdr>
      <w:shd w:val="clear" w:color="000000" w:fill="F2F2F2"/>
      <w:overflowPunct/>
      <w:autoSpaceDE/>
      <w:autoSpaceDN/>
      <w:adjustRightInd/>
      <w:spacing w:before="100" w:beforeAutospacing="1" w:after="100" w:afterAutospacing="1"/>
      <w:jc w:val="center"/>
      <w:textAlignment w:val="center"/>
    </w:pPr>
    <w:rPr>
      <w:rFonts w:ascii="Times New Roman" w:hAnsi="Times New Roman" w:cs="Times New Roman"/>
      <w:b/>
      <w:bCs/>
      <w:sz w:val="20"/>
      <w:szCs w:val="20"/>
    </w:rPr>
  </w:style>
  <w:style w:type="paragraph" w:customStyle="1" w:styleId="xl113">
    <w:name w:val="xl113"/>
    <w:basedOn w:val="Normal"/>
    <w:rsid w:val="00D74B89"/>
    <w:pPr>
      <w:pBdr>
        <w:left w:val="single" w:sz="8" w:space="0" w:color="auto"/>
        <w:bottom w:val="single" w:sz="8" w:space="0" w:color="auto"/>
        <w:right w:val="single" w:sz="8" w:space="0" w:color="auto"/>
      </w:pBdr>
      <w:shd w:val="clear" w:color="000000" w:fill="F2F2F2"/>
      <w:overflowPunct/>
      <w:autoSpaceDE/>
      <w:autoSpaceDN/>
      <w:adjustRightInd/>
      <w:spacing w:before="100" w:beforeAutospacing="1" w:after="100" w:afterAutospacing="1"/>
      <w:jc w:val="center"/>
      <w:textAlignment w:val="center"/>
    </w:pPr>
    <w:rPr>
      <w:rFonts w:ascii="Times New Roman" w:hAnsi="Times New Roman" w:cs="Times New Roman"/>
      <w:b/>
      <w:bCs/>
      <w:sz w:val="20"/>
      <w:szCs w:val="20"/>
    </w:rPr>
  </w:style>
  <w:style w:type="paragraph" w:customStyle="1" w:styleId="xl114">
    <w:name w:val="xl114"/>
    <w:basedOn w:val="Normal"/>
    <w:rsid w:val="00D74B89"/>
    <w:pP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b/>
      <w:bCs/>
      <w:sz w:val="36"/>
      <w:szCs w:val="36"/>
    </w:rPr>
  </w:style>
  <w:style w:type="paragraph" w:customStyle="1" w:styleId="xl115">
    <w:name w:val="xl115"/>
    <w:basedOn w:val="Normal"/>
    <w:rsid w:val="00D74B89"/>
    <w:pP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b/>
      <w:bCs/>
      <w:sz w:val="20"/>
      <w:szCs w:val="20"/>
    </w:rPr>
  </w:style>
  <w:style w:type="paragraph" w:customStyle="1" w:styleId="xl116">
    <w:name w:val="xl116"/>
    <w:basedOn w:val="Normal"/>
    <w:rsid w:val="00D74B89"/>
    <w:pPr>
      <w:pBdr>
        <w:right w:val="single" w:sz="8"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b/>
      <w:bCs/>
      <w:sz w:val="20"/>
      <w:szCs w:val="20"/>
    </w:rPr>
  </w:style>
  <w:style w:type="paragraph" w:customStyle="1" w:styleId="xl117">
    <w:name w:val="xl117"/>
    <w:basedOn w:val="Normal"/>
    <w:rsid w:val="00D74B89"/>
    <w:pPr>
      <w:shd w:val="clear" w:color="000000" w:fill="F2F2F2"/>
      <w:overflowPunct/>
      <w:autoSpaceDE/>
      <w:autoSpaceDN/>
      <w:adjustRightInd/>
      <w:spacing w:before="100" w:beforeAutospacing="1" w:after="100" w:afterAutospacing="1"/>
      <w:jc w:val="center"/>
      <w:textAlignment w:val="top"/>
    </w:pPr>
    <w:rPr>
      <w:rFonts w:ascii="Times New Roman" w:hAnsi="Times New Roman" w:cs="Times New Roman"/>
      <w:b/>
      <w:bCs/>
      <w:sz w:val="20"/>
      <w:szCs w:val="20"/>
    </w:rPr>
  </w:style>
  <w:style w:type="paragraph" w:customStyle="1" w:styleId="xl118">
    <w:name w:val="xl118"/>
    <w:basedOn w:val="Normal"/>
    <w:rsid w:val="00D74B89"/>
    <w:pPr>
      <w:pBdr>
        <w:right w:val="single" w:sz="8" w:space="0" w:color="auto"/>
      </w:pBdr>
      <w:shd w:val="clear" w:color="000000" w:fill="F2F2F2"/>
      <w:overflowPunct/>
      <w:autoSpaceDE/>
      <w:autoSpaceDN/>
      <w:adjustRightInd/>
      <w:spacing w:before="100" w:beforeAutospacing="1" w:after="100" w:afterAutospacing="1"/>
      <w:jc w:val="center"/>
      <w:textAlignment w:val="top"/>
    </w:pPr>
    <w:rPr>
      <w:rFonts w:ascii="Times New Roman" w:hAnsi="Times New Roman" w:cs="Times New Roman"/>
      <w:b/>
      <w:bCs/>
      <w:sz w:val="20"/>
      <w:szCs w:val="20"/>
    </w:rPr>
  </w:style>
  <w:style w:type="paragraph" w:customStyle="1" w:styleId="xl119">
    <w:name w:val="xl119"/>
    <w:basedOn w:val="Normal"/>
    <w:rsid w:val="00D74B89"/>
    <w:pPr>
      <w:pBdr>
        <w:top w:val="single" w:sz="4" w:space="0" w:color="auto"/>
        <w:left w:val="single" w:sz="4" w:space="0" w:color="auto"/>
        <w:bottom w:val="single" w:sz="4" w:space="0" w:color="auto"/>
      </w:pBdr>
      <w:shd w:val="clear" w:color="000000" w:fill="D9D9D9"/>
      <w:overflowPunct/>
      <w:autoSpaceDE/>
      <w:autoSpaceDN/>
      <w:adjustRightInd/>
      <w:spacing w:before="100" w:beforeAutospacing="1" w:after="100" w:afterAutospacing="1"/>
      <w:jc w:val="center"/>
      <w:textAlignment w:val="auto"/>
    </w:pPr>
    <w:rPr>
      <w:rFonts w:ascii="Times New Roman" w:hAnsi="Times New Roman" w:cs="Times New Roman"/>
      <w:b/>
      <w:bCs/>
      <w:sz w:val="20"/>
      <w:szCs w:val="20"/>
    </w:rPr>
  </w:style>
  <w:style w:type="paragraph" w:customStyle="1" w:styleId="xl120">
    <w:name w:val="xl120"/>
    <w:basedOn w:val="Normal"/>
    <w:rsid w:val="00D74B89"/>
    <w:pPr>
      <w:pBdr>
        <w:top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auto"/>
    </w:pPr>
    <w:rPr>
      <w:rFonts w:ascii="Times New Roman" w:hAnsi="Times New Roman" w:cs="Times New Roman"/>
      <w:b/>
      <w:bCs/>
      <w:sz w:val="20"/>
      <w:szCs w:val="20"/>
    </w:rPr>
  </w:style>
  <w:style w:type="paragraph" w:customStyle="1" w:styleId="xl121">
    <w:name w:val="xl121"/>
    <w:basedOn w:val="Normal"/>
    <w:rsid w:val="00D74B89"/>
    <w:pPr>
      <w:shd w:val="clear" w:color="000000" w:fill="F2F2F2"/>
      <w:overflowPunct/>
      <w:autoSpaceDE/>
      <w:autoSpaceDN/>
      <w:adjustRightInd/>
      <w:spacing w:before="100" w:beforeAutospacing="1" w:after="100" w:afterAutospacing="1"/>
      <w:jc w:val="right"/>
      <w:textAlignment w:val="top"/>
    </w:pPr>
    <w:rPr>
      <w:rFonts w:ascii="Times New Roman" w:hAnsi="Times New Roman" w:cs="Times New Roman"/>
      <w:b/>
      <w:bCs/>
      <w:sz w:val="20"/>
      <w:szCs w:val="20"/>
    </w:rPr>
  </w:style>
  <w:style w:type="paragraph" w:customStyle="1" w:styleId="xl122">
    <w:name w:val="xl122"/>
    <w:basedOn w:val="Normal"/>
    <w:rsid w:val="00D74B89"/>
    <w:pPr>
      <w:pBdr>
        <w:right w:val="single" w:sz="8" w:space="0" w:color="auto"/>
      </w:pBdr>
      <w:shd w:val="clear" w:color="000000" w:fill="F2F2F2"/>
      <w:overflowPunct/>
      <w:autoSpaceDE/>
      <w:autoSpaceDN/>
      <w:adjustRightInd/>
      <w:spacing w:before="100" w:beforeAutospacing="1" w:after="100" w:afterAutospacing="1"/>
      <w:jc w:val="right"/>
      <w:textAlignment w:val="auto"/>
    </w:pPr>
    <w:rPr>
      <w:rFonts w:ascii="Times New Roman" w:hAnsi="Times New Roman" w:cs="Times New Roman"/>
      <w:b/>
      <w:bCs/>
      <w:i/>
      <w:iCs/>
      <w:sz w:val="20"/>
      <w:szCs w:val="20"/>
    </w:rPr>
  </w:style>
  <w:style w:type="paragraph" w:customStyle="1" w:styleId="xl123">
    <w:name w:val="xl123"/>
    <w:basedOn w:val="Normal"/>
    <w:rsid w:val="00D74B89"/>
    <w:pPr>
      <w:pBdr>
        <w:top w:val="single" w:sz="8" w:space="0" w:color="auto"/>
        <w:left w:val="single" w:sz="8"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b/>
      <w:bCs/>
      <w:sz w:val="20"/>
      <w:szCs w:val="20"/>
    </w:rPr>
  </w:style>
  <w:style w:type="paragraph" w:customStyle="1" w:styleId="xl124">
    <w:name w:val="xl124"/>
    <w:basedOn w:val="Normal"/>
    <w:rsid w:val="00D74B89"/>
    <w:pPr>
      <w:pBdr>
        <w:top w:val="single" w:sz="8" w:space="0" w:color="auto"/>
        <w:left w:val="single" w:sz="4" w:space="0" w:color="auto"/>
        <w:bottom w:val="single" w:sz="4" w:space="0" w:color="auto"/>
        <w:right w:val="single" w:sz="8"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b/>
      <w:bCs/>
      <w:sz w:val="20"/>
      <w:szCs w:val="20"/>
    </w:rPr>
  </w:style>
  <w:style w:type="paragraph" w:customStyle="1" w:styleId="xl125">
    <w:name w:val="xl125"/>
    <w:basedOn w:val="Normal"/>
    <w:rsid w:val="00D74B89"/>
    <w:pPr>
      <w:pBdr>
        <w:top w:val="single" w:sz="4" w:space="0" w:color="auto"/>
        <w:left w:val="single" w:sz="8"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b/>
      <w:bCs/>
      <w:sz w:val="20"/>
      <w:szCs w:val="20"/>
    </w:rPr>
  </w:style>
  <w:style w:type="paragraph" w:customStyle="1" w:styleId="xl126">
    <w:name w:val="xl126"/>
    <w:basedOn w:val="Normal"/>
    <w:rsid w:val="00D74B89"/>
    <w:pPr>
      <w:pBdr>
        <w:top w:val="single" w:sz="4" w:space="0" w:color="auto"/>
        <w:left w:val="single" w:sz="4" w:space="0" w:color="auto"/>
        <w:bottom w:val="single" w:sz="4" w:space="0" w:color="auto"/>
        <w:right w:val="single" w:sz="8"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b/>
      <w:bCs/>
      <w:sz w:val="20"/>
      <w:szCs w:val="20"/>
    </w:rPr>
  </w:style>
  <w:style w:type="paragraph" w:customStyle="1" w:styleId="xl127">
    <w:name w:val="xl127"/>
    <w:basedOn w:val="Normal"/>
    <w:rsid w:val="00D74B89"/>
    <w:pPr>
      <w:pBdr>
        <w:top w:val="single" w:sz="4" w:space="0" w:color="auto"/>
        <w:left w:val="single" w:sz="8" w:space="0" w:color="auto"/>
        <w:bottom w:val="single" w:sz="8" w:space="0" w:color="auto"/>
        <w:right w:val="single" w:sz="4"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b/>
      <w:bCs/>
      <w:sz w:val="20"/>
      <w:szCs w:val="20"/>
    </w:rPr>
  </w:style>
  <w:style w:type="paragraph" w:customStyle="1" w:styleId="xl128">
    <w:name w:val="xl128"/>
    <w:basedOn w:val="Normal"/>
    <w:rsid w:val="00D74B89"/>
    <w:pPr>
      <w:pBdr>
        <w:top w:val="single" w:sz="4" w:space="0" w:color="auto"/>
        <w:left w:val="single" w:sz="4" w:space="0" w:color="auto"/>
        <w:bottom w:val="single" w:sz="8" w:space="0" w:color="auto"/>
        <w:right w:val="single" w:sz="8"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b/>
      <w:bCs/>
      <w:sz w:val="20"/>
      <w:szCs w:val="20"/>
    </w:rPr>
  </w:style>
  <w:style w:type="paragraph" w:customStyle="1" w:styleId="xl129">
    <w:name w:val="xl129"/>
    <w:basedOn w:val="Normal"/>
    <w:rsid w:val="00D74B89"/>
    <w:pPr>
      <w:shd w:val="clear" w:color="000000" w:fill="F2F2F2"/>
      <w:overflowPunct/>
      <w:autoSpaceDE/>
      <w:autoSpaceDN/>
      <w:adjustRightInd/>
      <w:spacing w:before="100" w:beforeAutospacing="1" w:after="100" w:afterAutospacing="1"/>
      <w:jc w:val="left"/>
      <w:textAlignment w:val="auto"/>
    </w:pPr>
    <w:rPr>
      <w:rFonts w:ascii="Times New Roman" w:hAnsi="Times New Roman" w:cs="Times New Roman"/>
      <w:i/>
      <w:iCs/>
      <w:sz w:val="20"/>
      <w:szCs w:val="20"/>
    </w:rPr>
  </w:style>
  <w:style w:type="paragraph" w:customStyle="1" w:styleId="xl130">
    <w:name w:val="xl130"/>
    <w:basedOn w:val="Normal"/>
    <w:rsid w:val="00D74B89"/>
    <w:pPr>
      <w:pBdr>
        <w:right w:val="single" w:sz="8" w:space="0" w:color="auto"/>
      </w:pBdr>
      <w:shd w:val="clear" w:color="000000" w:fill="F2F2F2"/>
      <w:overflowPunct/>
      <w:autoSpaceDE/>
      <w:autoSpaceDN/>
      <w:adjustRightInd/>
      <w:spacing w:before="100" w:beforeAutospacing="1" w:after="100" w:afterAutospacing="1"/>
      <w:jc w:val="left"/>
      <w:textAlignment w:val="auto"/>
    </w:pPr>
    <w:rPr>
      <w:rFonts w:ascii="Times New Roman" w:hAnsi="Times New Roman" w:cs="Times New Roman"/>
      <w:i/>
      <w:iCs/>
      <w:sz w:val="20"/>
      <w:szCs w:val="20"/>
    </w:rPr>
  </w:style>
  <w:style w:type="paragraph" w:customStyle="1" w:styleId="xl131">
    <w:name w:val="xl131"/>
    <w:basedOn w:val="Normal"/>
    <w:rsid w:val="00D74B89"/>
    <w:pPr>
      <w:pBdr>
        <w:right w:val="single" w:sz="8" w:space="0" w:color="auto"/>
      </w:pBdr>
      <w:shd w:val="clear" w:color="000000" w:fill="F2F2F2"/>
      <w:overflowPunct/>
      <w:autoSpaceDE/>
      <w:autoSpaceDN/>
      <w:adjustRightInd/>
      <w:spacing w:before="100" w:beforeAutospacing="1" w:after="100" w:afterAutospacing="1"/>
      <w:jc w:val="left"/>
      <w:textAlignment w:val="auto"/>
    </w:pPr>
    <w:rPr>
      <w:rFonts w:ascii="Times New Roman" w:hAnsi="Times New Roman" w:cs="Times New Roman"/>
      <w:b/>
      <w:bCs/>
      <w:sz w:val="20"/>
      <w:szCs w:val="20"/>
    </w:rPr>
  </w:style>
  <w:style w:type="paragraph" w:customStyle="1" w:styleId="xl132">
    <w:name w:val="xl132"/>
    <w:basedOn w:val="Normal"/>
    <w:rsid w:val="00D74B89"/>
    <w:pP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b/>
      <w:bCs/>
      <w:sz w:val="20"/>
      <w:szCs w:val="20"/>
    </w:rPr>
  </w:style>
  <w:style w:type="paragraph" w:customStyle="1" w:styleId="xl133">
    <w:name w:val="xl133"/>
    <w:basedOn w:val="Normal"/>
    <w:rsid w:val="00D74B89"/>
    <w:pPr>
      <w:pBdr>
        <w:right w:val="single" w:sz="8" w:space="0" w:color="auto"/>
      </w:pBd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b/>
      <w:bCs/>
      <w:sz w:val="20"/>
      <w:szCs w:val="20"/>
    </w:rPr>
  </w:style>
  <w:style w:type="paragraph" w:customStyle="1" w:styleId="xl134">
    <w:name w:val="xl134"/>
    <w:basedOn w:val="Normal"/>
    <w:rsid w:val="00D74B89"/>
    <w:pPr>
      <w:pBdr>
        <w:top w:val="single" w:sz="8" w:space="0" w:color="auto"/>
        <w:left w:val="single" w:sz="8"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sz w:val="20"/>
      <w:szCs w:val="20"/>
    </w:rPr>
  </w:style>
  <w:style w:type="paragraph" w:customStyle="1" w:styleId="xl135">
    <w:name w:val="xl135"/>
    <w:basedOn w:val="Normal"/>
    <w:rsid w:val="00D74B89"/>
    <w:pPr>
      <w:pBdr>
        <w:top w:val="single" w:sz="8"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sz w:val="20"/>
      <w:szCs w:val="20"/>
    </w:rPr>
  </w:style>
  <w:style w:type="paragraph" w:customStyle="1" w:styleId="xl136">
    <w:name w:val="xl136"/>
    <w:basedOn w:val="Normal"/>
    <w:rsid w:val="00D74B89"/>
    <w:pPr>
      <w:pBdr>
        <w:top w:val="single" w:sz="8" w:space="0" w:color="auto"/>
        <w:right w:val="single" w:sz="8"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sz w:val="20"/>
      <w:szCs w:val="20"/>
    </w:rPr>
  </w:style>
  <w:style w:type="paragraph" w:customStyle="1" w:styleId="xl137">
    <w:name w:val="xl137"/>
    <w:basedOn w:val="Normal"/>
    <w:rsid w:val="00D74B89"/>
    <w:pPr>
      <w:pBdr>
        <w:left w:val="single" w:sz="8"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sz w:val="20"/>
      <w:szCs w:val="20"/>
    </w:rPr>
  </w:style>
  <w:style w:type="paragraph" w:customStyle="1" w:styleId="xl138">
    <w:name w:val="xl138"/>
    <w:basedOn w:val="Normal"/>
    <w:rsid w:val="00D74B89"/>
    <w:pPr>
      <w:pBdr>
        <w:right w:val="single" w:sz="8"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sz w:val="20"/>
      <w:szCs w:val="20"/>
    </w:rPr>
  </w:style>
  <w:style w:type="paragraph" w:customStyle="1" w:styleId="xl139">
    <w:name w:val="xl139"/>
    <w:basedOn w:val="Normal"/>
    <w:rsid w:val="00D74B89"/>
    <w:pPr>
      <w:pBdr>
        <w:left w:val="single" w:sz="8" w:space="0" w:color="auto"/>
        <w:bottom w:val="single" w:sz="8"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sz w:val="20"/>
      <w:szCs w:val="20"/>
    </w:rPr>
  </w:style>
  <w:style w:type="paragraph" w:customStyle="1" w:styleId="xl140">
    <w:name w:val="xl140"/>
    <w:basedOn w:val="Normal"/>
    <w:rsid w:val="00D74B89"/>
    <w:pPr>
      <w:pBdr>
        <w:bottom w:val="single" w:sz="8"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sz w:val="20"/>
      <w:szCs w:val="20"/>
    </w:rPr>
  </w:style>
  <w:style w:type="paragraph" w:customStyle="1" w:styleId="xl141">
    <w:name w:val="xl141"/>
    <w:basedOn w:val="Normal"/>
    <w:rsid w:val="00D74B89"/>
    <w:pPr>
      <w:pBdr>
        <w:bottom w:val="single" w:sz="8" w:space="0" w:color="auto"/>
        <w:right w:val="single" w:sz="8"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sz w:val="20"/>
      <w:szCs w:val="20"/>
    </w:rPr>
  </w:style>
  <w:style w:type="paragraph" w:customStyle="1" w:styleId="xl142">
    <w:name w:val="xl142"/>
    <w:basedOn w:val="Normal"/>
    <w:rsid w:val="00D74B89"/>
    <w:pPr>
      <w:pBdr>
        <w:top w:val="single" w:sz="4" w:space="0" w:color="auto"/>
        <w:left w:val="single" w:sz="8" w:space="0" w:color="auto"/>
        <w:bottom w:val="single" w:sz="8" w:space="0" w:color="auto"/>
        <w:right w:val="single" w:sz="4"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b/>
      <w:bCs/>
      <w:sz w:val="20"/>
      <w:szCs w:val="20"/>
    </w:rPr>
  </w:style>
  <w:style w:type="paragraph" w:customStyle="1" w:styleId="xl143">
    <w:name w:val="xl143"/>
    <w:basedOn w:val="Normal"/>
    <w:rsid w:val="00D74B89"/>
    <w:pPr>
      <w:pBdr>
        <w:top w:val="single" w:sz="4" w:space="0" w:color="auto"/>
        <w:left w:val="single" w:sz="4" w:space="0" w:color="auto"/>
        <w:bottom w:val="single" w:sz="8" w:space="0" w:color="auto"/>
        <w:right w:val="single" w:sz="8"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b/>
      <w:bCs/>
      <w:sz w:val="20"/>
      <w:szCs w:val="20"/>
    </w:rPr>
  </w:style>
  <w:style w:type="paragraph" w:customStyle="1" w:styleId="xl144">
    <w:name w:val="xl144"/>
    <w:basedOn w:val="Normal"/>
    <w:rsid w:val="00D74B89"/>
    <w:pPr>
      <w:pBdr>
        <w:top w:val="single" w:sz="8" w:space="0" w:color="000000"/>
        <w:left w:val="single" w:sz="8" w:space="0" w:color="000000"/>
      </w:pBd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sz w:val="20"/>
      <w:szCs w:val="20"/>
    </w:rPr>
  </w:style>
  <w:style w:type="paragraph" w:customStyle="1" w:styleId="xl145">
    <w:name w:val="xl145"/>
    <w:basedOn w:val="Normal"/>
    <w:rsid w:val="00D74B89"/>
    <w:pPr>
      <w:pBdr>
        <w:top w:val="single" w:sz="8" w:space="0" w:color="000000"/>
      </w:pBd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sz w:val="20"/>
      <w:szCs w:val="20"/>
    </w:rPr>
  </w:style>
  <w:style w:type="paragraph" w:customStyle="1" w:styleId="xl146">
    <w:name w:val="xl146"/>
    <w:basedOn w:val="Normal"/>
    <w:rsid w:val="00D74B89"/>
    <w:pPr>
      <w:pBdr>
        <w:top w:val="single" w:sz="8" w:space="0" w:color="000000"/>
        <w:right w:val="single" w:sz="8" w:space="0" w:color="000000"/>
      </w:pBd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sz w:val="20"/>
      <w:szCs w:val="20"/>
    </w:rPr>
  </w:style>
  <w:style w:type="paragraph" w:customStyle="1" w:styleId="xl147">
    <w:name w:val="xl147"/>
    <w:basedOn w:val="Normal"/>
    <w:rsid w:val="00D74B89"/>
    <w:pPr>
      <w:pBdr>
        <w:left w:val="single" w:sz="8" w:space="0" w:color="000000"/>
      </w:pBd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sz w:val="20"/>
      <w:szCs w:val="20"/>
    </w:rPr>
  </w:style>
  <w:style w:type="paragraph" w:customStyle="1" w:styleId="xl148">
    <w:name w:val="xl148"/>
    <w:basedOn w:val="Normal"/>
    <w:rsid w:val="00D74B89"/>
    <w:pP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sz w:val="20"/>
      <w:szCs w:val="20"/>
    </w:rPr>
  </w:style>
  <w:style w:type="paragraph" w:customStyle="1" w:styleId="xl149">
    <w:name w:val="xl149"/>
    <w:basedOn w:val="Normal"/>
    <w:rsid w:val="00D74B89"/>
    <w:pPr>
      <w:pBdr>
        <w:right w:val="single" w:sz="8" w:space="0" w:color="000000"/>
      </w:pBd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sz w:val="20"/>
      <w:szCs w:val="20"/>
    </w:rPr>
  </w:style>
  <w:style w:type="paragraph" w:customStyle="1" w:styleId="xl150">
    <w:name w:val="xl150"/>
    <w:basedOn w:val="Normal"/>
    <w:rsid w:val="00D74B89"/>
    <w:pPr>
      <w:pBdr>
        <w:left w:val="single" w:sz="8" w:space="0" w:color="000000"/>
        <w:bottom w:val="single" w:sz="8" w:space="0" w:color="000000"/>
      </w:pBd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sz w:val="20"/>
      <w:szCs w:val="20"/>
    </w:rPr>
  </w:style>
  <w:style w:type="paragraph" w:customStyle="1" w:styleId="xl151">
    <w:name w:val="xl151"/>
    <w:basedOn w:val="Normal"/>
    <w:rsid w:val="00D74B89"/>
    <w:pPr>
      <w:pBdr>
        <w:bottom w:val="single" w:sz="8" w:space="0" w:color="000000"/>
      </w:pBd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sz w:val="20"/>
      <w:szCs w:val="20"/>
    </w:rPr>
  </w:style>
  <w:style w:type="paragraph" w:customStyle="1" w:styleId="xl152">
    <w:name w:val="xl152"/>
    <w:basedOn w:val="Normal"/>
    <w:rsid w:val="00D74B89"/>
    <w:pPr>
      <w:pBdr>
        <w:bottom w:val="single" w:sz="8" w:space="0" w:color="000000"/>
        <w:right w:val="single" w:sz="8" w:space="0" w:color="000000"/>
      </w:pBd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sz w:val="20"/>
      <w:szCs w:val="20"/>
    </w:rPr>
  </w:style>
  <w:style w:type="paragraph" w:customStyle="1" w:styleId="xl153">
    <w:name w:val="xl153"/>
    <w:basedOn w:val="Normal"/>
    <w:rsid w:val="00D74B89"/>
    <w:pPr>
      <w:pBdr>
        <w:top w:val="single" w:sz="8" w:space="0" w:color="auto"/>
        <w:left w:val="single" w:sz="8" w:space="0" w:color="auto"/>
        <w:bottom w:val="single" w:sz="8"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sz w:val="20"/>
      <w:szCs w:val="20"/>
    </w:rPr>
  </w:style>
  <w:style w:type="paragraph" w:customStyle="1" w:styleId="xl154">
    <w:name w:val="xl154"/>
    <w:basedOn w:val="Normal"/>
    <w:rsid w:val="00D74B89"/>
    <w:pPr>
      <w:pBdr>
        <w:top w:val="single" w:sz="8" w:space="0" w:color="auto"/>
        <w:bottom w:val="single" w:sz="8"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sz w:val="20"/>
      <w:szCs w:val="20"/>
    </w:rPr>
  </w:style>
  <w:style w:type="paragraph" w:customStyle="1" w:styleId="xl155">
    <w:name w:val="xl155"/>
    <w:basedOn w:val="Normal"/>
    <w:rsid w:val="00D74B89"/>
    <w:pPr>
      <w:pBdr>
        <w:top w:val="single" w:sz="8" w:space="0" w:color="auto"/>
        <w:bottom w:val="single" w:sz="8" w:space="0" w:color="auto"/>
        <w:right w:val="single" w:sz="8" w:space="0" w:color="auto"/>
      </w:pBdr>
      <w:shd w:val="clear" w:color="000000" w:fill="F2F2F2"/>
      <w:overflowPunct/>
      <w:autoSpaceDE/>
      <w:autoSpaceDN/>
      <w:adjustRightInd/>
      <w:spacing w:before="100" w:beforeAutospacing="1" w:after="100" w:afterAutospacing="1"/>
      <w:jc w:val="center"/>
      <w:textAlignment w:val="auto"/>
    </w:pPr>
    <w:rPr>
      <w:rFonts w:ascii="Times New Roman" w:hAnsi="Times New Roman" w:cs="Times New Roman"/>
      <w:sz w:val="20"/>
      <w:szCs w:val="20"/>
    </w:rPr>
  </w:style>
  <w:style w:type="paragraph" w:customStyle="1" w:styleId="xl156">
    <w:name w:val="xl156"/>
    <w:basedOn w:val="Normal"/>
    <w:rsid w:val="00D74B89"/>
    <w:pPr>
      <w:pBdr>
        <w:top w:val="single" w:sz="8" w:space="0" w:color="auto"/>
        <w:left w:val="single" w:sz="8" w:space="0" w:color="auto"/>
        <w:bottom w:val="single" w:sz="8" w:space="0" w:color="auto"/>
      </w:pBdr>
      <w:shd w:val="clear" w:color="000000" w:fill="F2F2F2"/>
      <w:overflowPunct/>
      <w:autoSpaceDE/>
      <w:autoSpaceDN/>
      <w:adjustRightInd/>
      <w:spacing w:before="100" w:beforeAutospacing="1" w:after="100" w:afterAutospacing="1"/>
      <w:jc w:val="center"/>
      <w:textAlignment w:val="center"/>
    </w:pPr>
    <w:rPr>
      <w:rFonts w:ascii="Times New Roman" w:hAnsi="Times New Roman" w:cs="Times New Roman"/>
      <w:sz w:val="20"/>
      <w:szCs w:val="20"/>
    </w:rPr>
  </w:style>
  <w:style w:type="paragraph" w:customStyle="1" w:styleId="xl157">
    <w:name w:val="xl157"/>
    <w:basedOn w:val="Normal"/>
    <w:rsid w:val="00D74B89"/>
    <w:pPr>
      <w:pBdr>
        <w:top w:val="single" w:sz="8" w:space="0" w:color="auto"/>
        <w:bottom w:val="single" w:sz="8" w:space="0" w:color="auto"/>
      </w:pBdr>
      <w:shd w:val="clear" w:color="000000" w:fill="F2F2F2"/>
      <w:overflowPunct/>
      <w:autoSpaceDE/>
      <w:autoSpaceDN/>
      <w:adjustRightInd/>
      <w:spacing w:before="100" w:beforeAutospacing="1" w:after="100" w:afterAutospacing="1"/>
      <w:jc w:val="center"/>
      <w:textAlignment w:val="center"/>
    </w:pPr>
    <w:rPr>
      <w:rFonts w:ascii="Times New Roman" w:hAnsi="Times New Roman" w:cs="Times New Roman"/>
      <w:sz w:val="20"/>
      <w:szCs w:val="20"/>
    </w:rPr>
  </w:style>
  <w:style w:type="paragraph" w:customStyle="1" w:styleId="xl158">
    <w:name w:val="xl158"/>
    <w:basedOn w:val="Normal"/>
    <w:rsid w:val="00D74B89"/>
    <w:pPr>
      <w:pBdr>
        <w:top w:val="single" w:sz="8" w:space="0" w:color="auto"/>
        <w:bottom w:val="single" w:sz="8" w:space="0" w:color="auto"/>
        <w:right w:val="single" w:sz="8" w:space="0" w:color="auto"/>
      </w:pBdr>
      <w:shd w:val="clear" w:color="000000" w:fill="F2F2F2"/>
      <w:overflowPunct/>
      <w:autoSpaceDE/>
      <w:autoSpaceDN/>
      <w:adjustRightInd/>
      <w:spacing w:before="100" w:beforeAutospacing="1" w:after="100" w:afterAutospacing="1"/>
      <w:jc w:val="center"/>
      <w:textAlignment w:val="center"/>
    </w:pPr>
    <w:rPr>
      <w:rFonts w:ascii="Times New Roman" w:hAnsi="Times New Roman" w:cs="Times New Roman"/>
      <w:sz w:val="20"/>
      <w:szCs w:val="20"/>
    </w:rPr>
  </w:style>
  <w:style w:type="paragraph" w:customStyle="1" w:styleId="xl159">
    <w:name w:val="xl159"/>
    <w:basedOn w:val="Normal"/>
    <w:rsid w:val="00D74B89"/>
    <w:pPr>
      <w:pBdr>
        <w:top w:val="single" w:sz="8" w:space="0" w:color="auto"/>
        <w:left w:val="single" w:sz="8" w:space="0" w:color="auto"/>
        <w:bottom w:val="single" w:sz="8" w:space="0" w:color="auto"/>
      </w:pBdr>
      <w:shd w:val="clear" w:color="000000" w:fill="F2F2F2"/>
      <w:overflowPunct/>
      <w:autoSpaceDE/>
      <w:autoSpaceDN/>
      <w:adjustRightInd/>
      <w:spacing w:before="100" w:beforeAutospacing="1" w:after="100" w:afterAutospacing="1"/>
      <w:jc w:val="center"/>
      <w:textAlignment w:val="center"/>
    </w:pPr>
    <w:rPr>
      <w:rFonts w:ascii="Times New Roman" w:hAnsi="Times New Roman" w:cs="Times New Roman"/>
      <w:sz w:val="20"/>
      <w:szCs w:val="20"/>
    </w:rPr>
  </w:style>
  <w:style w:type="paragraph" w:customStyle="1" w:styleId="xl160">
    <w:name w:val="xl160"/>
    <w:basedOn w:val="Normal"/>
    <w:rsid w:val="00D74B89"/>
    <w:pPr>
      <w:pBdr>
        <w:top w:val="single" w:sz="8" w:space="0" w:color="auto"/>
        <w:bottom w:val="single" w:sz="8" w:space="0" w:color="auto"/>
      </w:pBdr>
      <w:shd w:val="clear" w:color="000000" w:fill="F2F2F2"/>
      <w:overflowPunct/>
      <w:autoSpaceDE/>
      <w:autoSpaceDN/>
      <w:adjustRightInd/>
      <w:spacing w:before="100" w:beforeAutospacing="1" w:after="100" w:afterAutospacing="1"/>
      <w:jc w:val="center"/>
      <w:textAlignment w:val="center"/>
    </w:pPr>
    <w:rPr>
      <w:rFonts w:ascii="Times New Roman" w:hAnsi="Times New Roman" w:cs="Times New Roman"/>
      <w:sz w:val="20"/>
      <w:szCs w:val="20"/>
    </w:rPr>
  </w:style>
  <w:style w:type="paragraph" w:customStyle="1" w:styleId="xl161">
    <w:name w:val="xl161"/>
    <w:basedOn w:val="Normal"/>
    <w:rsid w:val="00D74B89"/>
    <w:pPr>
      <w:pBdr>
        <w:top w:val="single" w:sz="8" w:space="0" w:color="auto"/>
        <w:bottom w:val="single" w:sz="8" w:space="0" w:color="auto"/>
        <w:right w:val="single" w:sz="8" w:space="0" w:color="auto"/>
      </w:pBdr>
      <w:shd w:val="clear" w:color="000000" w:fill="F2F2F2"/>
      <w:overflowPunct/>
      <w:autoSpaceDE/>
      <w:autoSpaceDN/>
      <w:adjustRightInd/>
      <w:spacing w:before="100" w:beforeAutospacing="1" w:after="100" w:afterAutospacing="1"/>
      <w:jc w:val="center"/>
      <w:textAlignment w:val="center"/>
    </w:pPr>
    <w:rPr>
      <w:rFonts w:ascii="Times New Roman" w:hAnsi="Times New Roman" w:cs="Times New Roman"/>
      <w:sz w:val="20"/>
      <w:szCs w:val="20"/>
    </w:rPr>
  </w:style>
  <w:style w:type="paragraph" w:customStyle="1" w:styleId="xl162">
    <w:name w:val="xl162"/>
    <w:basedOn w:val="Normal"/>
    <w:rsid w:val="00D74B89"/>
    <w:pPr>
      <w:pBdr>
        <w:top w:val="single" w:sz="8" w:space="0" w:color="auto"/>
        <w:left w:val="single" w:sz="8" w:space="0" w:color="auto"/>
        <w:bottom w:val="single" w:sz="8" w:space="0" w:color="auto"/>
      </w:pBd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sz w:val="20"/>
      <w:szCs w:val="20"/>
    </w:rPr>
  </w:style>
  <w:style w:type="paragraph" w:customStyle="1" w:styleId="xl163">
    <w:name w:val="xl163"/>
    <w:basedOn w:val="Normal"/>
    <w:rsid w:val="00D74B89"/>
    <w:pPr>
      <w:pBdr>
        <w:top w:val="single" w:sz="8" w:space="0" w:color="auto"/>
        <w:bottom w:val="single" w:sz="8" w:space="0" w:color="auto"/>
      </w:pBd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sz w:val="20"/>
      <w:szCs w:val="20"/>
    </w:rPr>
  </w:style>
  <w:style w:type="paragraph" w:customStyle="1" w:styleId="xl164">
    <w:name w:val="xl164"/>
    <w:basedOn w:val="Normal"/>
    <w:rsid w:val="00D74B89"/>
    <w:pPr>
      <w:pBdr>
        <w:top w:val="single" w:sz="8" w:space="0" w:color="auto"/>
        <w:bottom w:val="single" w:sz="8" w:space="0" w:color="auto"/>
        <w:right w:val="single" w:sz="8" w:space="0" w:color="auto"/>
      </w:pBdr>
      <w:shd w:val="clear" w:color="000000" w:fill="F2F2F2"/>
      <w:overflowPunct/>
      <w:autoSpaceDE/>
      <w:autoSpaceDN/>
      <w:adjustRightInd/>
      <w:spacing w:before="100" w:beforeAutospacing="1" w:after="100" w:afterAutospacing="1"/>
      <w:jc w:val="left"/>
      <w:textAlignment w:val="top"/>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429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Excel_Worksheet.xls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SharedWithUsers xmlns="88cbd5ec-0dc2-440d-ad2e-f516b8ac4960">
      <UserInfo>
        <DisplayName>John-Paul Buck</DisplayName>
        <AccountId>79</AccountId>
        <AccountType/>
      </UserInfo>
      <UserInfo>
        <DisplayName>Kobir Hussain</DisplayName>
        <AccountId>29</AccountId>
        <AccountType/>
      </UserInfo>
      <UserInfo>
        <DisplayName>Barsha Gurung</DisplayName>
        <AccountId>22</AccountId>
        <AccountType/>
      </UserInfo>
      <UserInfo>
        <DisplayName>Benito Broglia</DisplayName>
        <AccountId>61</AccountId>
        <AccountType/>
      </UserInfo>
    </SharedWithUsers>
    <lcf76f155ced4ddcb4097134ff3c332f xmlns="aa79b271-6749-47a6-9e21-da4ddeefcbe5">
      <Terms xmlns="http://schemas.microsoft.com/office/infopath/2007/PartnerControls"/>
    </lcf76f155ced4ddcb4097134ff3c332f>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fxUlJOQpHUjRsjOThNov/RBwNiQ==">AMUW2mXkSiHep1JGKHNTK1pShi/PFuSk4nPZDu97yO4sHBRyP95QG8Z8AqAawDGL778fkJ8Pj8DA5nIfjww/o9V+n5GatsYkiVPwBDe6LFH3IaoPUMB00T/h5ESOdWY982QzAcLO0EIp16x+EFk9vo4xiEiiZjbPjK1Wa3mO/AJuja9QTvD6QuCiDeWRUKuROYgrz6HMwO7Z</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77085-0F45-42CC-9806-26B383B2789B}">
  <ds:schemaRefs>
    <ds:schemaRef ds:uri="http://schemas.microsoft.com/office/2006/metadata/properties"/>
    <ds:schemaRef ds:uri="http://schemas.microsoft.com/office/infopath/2007/PartnerControls"/>
    <ds:schemaRef ds:uri="60b4899e-55b4-4231-8241-12d69350e134"/>
    <ds:schemaRef ds:uri="88cbd5ec-0dc2-440d-ad2e-f516b8ac4960"/>
    <ds:schemaRef ds:uri="aa79b271-6749-47a6-9e21-da4ddeefcbe5"/>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15C9602D-564C-4868-BD01-7C71C39105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88cbd5ec-0dc2-440d-ad2e-f516b8ac4960"/>
    <ds:schemaRef ds:uri="aa79b271-6749-47a6-9e21-da4ddeefc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194BD2-5D0B-4BC7-B44B-3FF3A9A3EC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Barsha Gurung</dc:creator>
  <cp:keywords/>
  <cp:lastModifiedBy>Isobel Hughes</cp:lastModifiedBy>
  <cp:revision>2</cp:revision>
  <dcterms:created xsi:type="dcterms:W3CDTF">2024-01-12T15:14:00Z</dcterms:created>
  <dcterms:modified xsi:type="dcterms:W3CDTF">2024-01-12T15:14:00Z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0x010100A5BF1C78D9F64B679A5EBDE1C6598EBC01007BC2654A7C89A947B4D5B0AF9E6F0373</vt:lpwstr>
  </property>
  <property fmtid="{D5CDD505-2E9C-101B-9397-08002B2CF9AE}" pid="4" name="HOGovernmentSecurityClassification">
    <vt:lpwstr>2;#Official|14c80daa-741b-422c-9722-f71693c9ede4</vt:lpwstr>
  </property>
  <property fmtid="{D5CDD505-2E9C-101B-9397-08002B2CF9AE}" pid="5" name="HOCopyrightLevel">
    <vt:lpwstr>3;#Crown|69589897-2828-4761-976e-717fd8e631c9</vt:lpwstr>
  </property>
  <property fmtid="{D5CDD505-2E9C-101B-9397-08002B2CF9AE}" pid="6" name="HOBusinessUnit">
    <vt:lpwstr>1;#Commercial Directorate (CD)|89dfa253-14be-42a8-a0d5-bfdf4c6aba64</vt:lpwstr>
  </property>
  <property fmtid="{D5CDD505-2E9C-101B-9397-08002B2CF9AE}" pid="7" name="MediaServiceImageTags">
    <vt:lpwstr/>
  </property>
</Properties>
</file>